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3F1" w:rsidRDefault="005648ED" w:rsidP="005648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</w:t>
      </w:r>
    </w:p>
    <w:p w:rsidR="000013F1" w:rsidRPr="00ED019D" w:rsidRDefault="00397732" w:rsidP="000013F1">
      <w:pPr>
        <w:pStyle w:val="1"/>
        <w:spacing w:before="0" w:after="0"/>
        <w:ind w:left="-90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13F1" w:rsidRPr="00ED019D" w:rsidRDefault="000013F1" w:rsidP="000013F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0013F1" w:rsidRPr="00ED019D" w:rsidRDefault="000013F1" w:rsidP="000013F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0013F1" w:rsidRDefault="000013F1" w:rsidP="000013F1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</w:t>
      </w:r>
      <w:r w:rsidR="00B56415">
        <w:rPr>
          <w:rFonts w:eastAsia="Calibri"/>
          <w:b/>
        </w:rPr>
        <w:t xml:space="preserve">                   </w:t>
      </w:r>
    </w:p>
    <w:p w:rsidR="000013F1" w:rsidRPr="00ED019D" w:rsidRDefault="000013F1" w:rsidP="000013F1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</w:t>
      </w:r>
      <w:r w:rsidR="00B56415">
        <w:rPr>
          <w:rFonts w:eastAsia="Calibri"/>
          <w:b/>
        </w:rPr>
        <w:t xml:space="preserve">                 </w:t>
      </w:r>
    </w:p>
    <w:p w:rsidR="000013F1" w:rsidRPr="00B56415" w:rsidRDefault="00B56415" w:rsidP="00B56415">
      <w:pPr>
        <w:rPr>
          <w:rFonts w:ascii="Times New Roman" w:eastAsia="Calibri" w:hAnsi="Times New Roman" w:cs="Times New Roman"/>
          <w:b/>
        </w:rPr>
      </w:pPr>
      <w:r>
        <w:rPr>
          <w:rFonts w:eastAsia="Calibri"/>
          <w:b/>
        </w:rPr>
        <w:t xml:space="preserve">                                </w:t>
      </w:r>
      <w:r w:rsidR="000013F1" w:rsidRPr="00B56415">
        <w:rPr>
          <w:rFonts w:ascii="Times New Roman" w:eastAsia="Calibri" w:hAnsi="Times New Roman" w:cs="Times New Roman"/>
          <w:b/>
        </w:rPr>
        <w:t>Муниципальное бюджетное общеобразовательное учреждение</w:t>
      </w:r>
    </w:p>
    <w:p w:rsidR="000013F1" w:rsidRPr="00B56415" w:rsidRDefault="000013F1" w:rsidP="000013F1">
      <w:pPr>
        <w:jc w:val="center"/>
        <w:rPr>
          <w:rFonts w:ascii="Times New Roman" w:eastAsia="Calibri" w:hAnsi="Times New Roman" w:cs="Times New Roman"/>
          <w:b/>
        </w:rPr>
      </w:pPr>
      <w:r w:rsidRPr="00B56415">
        <w:rPr>
          <w:rFonts w:ascii="Times New Roman" w:eastAsia="Calibri" w:hAnsi="Times New Roman" w:cs="Times New Roman"/>
          <w:b/>
        </w:rPr>
        <w:t>гимназия №2</w:t>
      </w:r>
    </w:p>
    <w:p w:rsidR="000013F1" w:rsidRPr="00B56415" w:rsidRDefault="000013F1" w:rsidP="000013F1">
      <w:pPr>
        <w:jc w:val="center"/>
        <w:rPr>
          <w:rFonts w:ascii="Times New Roman" w:eastAsia="Calibri" w:hAnsi="Times New Roman" w:cs="Times New Roman"/>
          <w:b/>
        </w:rPr>
      </w:pPr>
      <w:r w:rsidRPr="00B56415">
        <w:rPr>
          <w:rFonts w:ascii="Times New Roman" w:eastAsia="Calibri" w:hAnsi="Times New Roman" w:cs="Times New Roman"/>
          <w:b/>
        </w:rPr>
        <w:t>г. Нелидово Тверской области</w:t>
      </w:r>
    </w:p>
    <w:p w:rsidR="000013F1" w:rsidRPr="00B56415" w:rsidRDefault="000013F1" w:rsidP="000013F1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013F1" w:rsidRPr="00E0563C" w:rsidRDefault="000F531A" w:rsidP="000F53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0013F1" w:rsidRPr="00E0563C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0013F1" w:rsidRPr="00E0563C" w:rsidRDefault="000F531A" w:rsidP="000F53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0013F1" w:rsidRPr="00E0563C">
        <w:rPr>
          <w:rFonts w:ascii="Times New Roman" w:hAnsi="Times New Roman"/>
          <w:sz w:val="24"/>
          <w:szCs w:val="24"/>
        </w:rPr>
        <w:t>"Русский язык"</w:t>
      </w:r>
    </w:p>
    <w:p w:rsidR="000013F1" w:rsidRPr="00E0563C" w:rsidRDefault="000F531A" w:rsidP="000F531A">
      <w:pPr>
        <w:shd w:val="clear" w:color="auto" w:fill="FFFFFF"/>
        <w:spacing w:line="322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</w:t>
      </w:r>
      <w:r w:rsidR="00B56415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0013F1" w:rsidRPr="00E0563C">
        <w:rPr>
          <w:rFonts w:ascii="Times New Roman" w:eastAsia="Calibri" w:hAnsi="Times New Roman" w:cs="Times New Roman"/>
          <w:sz w:val="24"/>
          <w:szCs w:val="24"/>
        </w:rPr>
        <w:t>класс</w:t>
      </w:r>
    </w:p>
    <w:p w:rsidR="000013F1" w:rsidRPr="00E0563C" w:rsidRDefault="000013F1" w:rsidP="000013F1">
      <w:pPr>
        <w:shd w:val="clear" w:color="auto" w:fill="FFFFFF"/>
        <w:spacing w:line="322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0013F1" w:rsidRPr="00B56415" w:rsidRDefault="000013F1" w:rsidP="000013F1">
      <w:pPr>
        <w:rPr>
          <w:rFonts w:ascii="Times New Roman" w:hAnsi="Times New Roman" w:cs="Times New Roman"/>
          <w:sz w:val="24"/>
          <w:szCs w:val="24"/>
        </w:rPr>
      </w:pPr>
      <w:r w:rsidRPr="00E0563C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</w:t>
      </w:r>
      <w:r w:rsidRPr="00B56415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: </w:t>
      </w:r>
      <w:r w:rsidR="00B56415">
        <w:rPr>
          <w:rFonts w:ascii="Times New Roman" w:hAnsi="Times New Roman" w:cs="Times New Roman"/>
          <w:sz w:val="24"/>
          <w:szCs w:val="24"/>
        </w:rPr>
        <w:t xml:space="preserve">Русский язык. 9 </w:t>
      </w:r>
      <w:r w:rsidR="00DB489A">
        <w:rPr>
          <w:rFonts w:ascii="Times New Roman" w:hAnsi="Times New Roman" w:cs="Times New Roman"/>
          <w:sz w:val="24"/>
          <w:szCs w:val="24"/>
        </w:rPr>
        <w:t xml:space="preserve"> класс.</w:t>
      </w:r>
      <w:r w:rsidRPr="00B56415">
        <w:rPr>
          <w:rFonts w:ascii="Times New Roman" w:hAnsi="Times New Roman" w:cs="Times New Roman"/>
          <w:sz w:val="24"/>
          <w:szCs w:val="24"/>
        </w:rPr>
        <w:t xml:space="preserve"> Авторы: </w:t>
      </w:r>
      <w:proofErr w:type="spellStart"/>
      <w:r w:rsidRPr="00B56415">
        <w:rPr>
          <w:rFonts w:ascii="Times New Roman" w:hAnsi="Times New Roman" w:cs="Times New Roman"/>
          <w:sz w:val="24"/>
          <w:szCs w:val="24"/>
        </w:rPr>
        <w:t>Е.А.Быстрова</w:t>
      </w:r>
      <w:proofErr w:type="spellEnd"/>
      <w:r w:rsidRPr="00B56415">
        <w:rPr>
          <w:rFonts w:ascii="Times New Roman" w:hAnsi="Times New Roman" w:cs="Times New Roman"/>
          <w:sz w:val="24"/>
          <w:szCs w:val="24"/>
        </w:rPr>
        <w:t xml:space="preserve">,  </w:t>
      </w:r>
      <w:r w:rsidR="000F531A" w:rsidRPr="00B56415">
        <w:rPr>
          <w:rFonts w:ascii="Times New Roman" w:hAnsi="Times New Roman" w:cs="Times New Roman"/>
          <w:sz w:val="24"/>
          <w:szCs w:val="24"/>
        </w:rPr>
        <w:t xml:space="preserve">Т.М. </w:t>
      </w:r>
      <w:proofErr w:type="spellStart"/>
      <w:r w:rsidR="000F531A" w:rsidRPr="00B56415">
        <w:rPr>
          <w:rFonts w:ascii="Times New Roman" w:hAnsi="Times New Roman" w:cs="Times New Roman"/>
          <w:sz w:val="24"/>
          <w:szCs w:val="24"/>
        </w:rPr>
        <w:t>Воителева</w:t>
      </w:r>
      <w:proofErr w:type="spellEnd"/>
      <w:r w:rsidR="000F531A" w:rsidRPr="00B564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F531A" w:rsidRPr="00B56415">
        <w:rPr>
          <w:rFonts w:ascii="Times New Roman" w:hAnsi="Times New Roman" w:cs="Times New Roman"/>
          <w:sz w:val="24"/>
          <w:szCs w:val="24"/>
        </w:rPr>
        <w:t>Л.В.Кибирева</w:t>
      </w:r>
      <w:proofErr w:type="spellEnd"/>
      <w:r w:rsidR="000F531A" w:rsidRPr="00B56415">
        <w:rPr>
          <w:rFonts w:ascii="Times New Roman" w:hAnsi="Times New Roman" w:cs="Times New Roman"/>
          <w:sz w:val="24"/>
          <w:szCs w:val="24"/>
        </w:rPr>
        <w:t xml:space="preserve">, Н.Н.Фаттахова; под ред. </w:t>
      </w:r>
      <w:proofErr w:type="spellStart"/>
      <w:r w:rsidR="000F531A" w:rsidRPr="00B56415">
        <w:rPr>
          <w:rFonts w:ascii="Times New Roman" w:hAnsi="Times New Roman" w:cs="Times New Roman"/>
          <w:sz w:val="24"/>
          <w:szCs w:val="24"/>
        </w:rPr>
        <w:t>Е.А.Быстровой</w:t>
      </w:r>
      <w:proofErr w:type="spellEnd"/>
      <w:r w:rsidR="000F531A" w:rsidRPr="00B56415">
        <w:rPr>
          <w:rFonts w:ascii="Times New Roman" w:hAnsi="Times New Roman" w:cs="Times New Roman"/>
          <w:sz w:val="24"/>
          <w:szCs w:val="24"/>
        </w:rPr>
        <w:t xml:space="preserve"> – М</w:t>
      </w:r>
      <w:r w:rsidR="00B56415">
        <w:rPr>
          <w:rFonts w:ascii="Times New Roman" w:hAnsi="Times New Roman" w:cs="Times New Roman"/>
          <w:sz w:val="24"/>
          <w:szCs w:val="24"/>
        </w:rPr>
        <w:t>.: ООО «Русское слово</w:t>
      </w:r>
      <w:r w:rsidR="00DB489A">
        <w:rPr>
          <w:rFonts w:ascii="Times New Roman" w:hAnsi="Times New Roman" w:cs="Times New Roman"/>
          <w:sz w:val="24"/>
          <w:szCs w:val="24"/>
        </w:rPr>
        <w:t xml:space="preserve"> - учебник</w:t>
      </w:r>
      <w:r w:rsidR="00B56415">
        <w:rPr>
          <w:rFonts w:ascii="Times New Roman" w:hAnsi="Times New Roman" w:cs="Times New Roman"/>
          <w:sz w:val="24"/>
          <w:szCs w:val="24"/>
        </w:rPr>
        <w:t>», 2015</w:t>
      </w:r>
      <w:r w:rsidR="000F531A" w:rsidRPr="00B56415">
        <w:rPr>
          <w:rFonts w:ascii="Times New Roman" w:hAnsi="Times New Roman" w:cs="Times New Roman"/>
          <w:sz w:val="24"/>
          <w:szCs w:val="24"/>
        </w:rPr>
        <w:t xml:space="preserve">. </w:t>
      </w:r>
      <w:r w:rsidRPr="00B5641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56415" w:rsidRPr="00E0563C" w:rsidRDefault="00B56415" w:rsidP="000013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0013F1" w:rsidRPr="00B56415" w:rsidRDefault="00B56415" w:rsidP="000F53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013F1" w:rsidRPr="00B564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13F1" w:rsidRPr="00B56415">
        <w:rPr>
          <w:rFonts w:ascii="Times New Roman" w:eastAsia="Calibri" w:hAnsi="Times New Roman" w:cs="Times New Roman"/>
          <w:b/>
          <w:spacing w:val="-11"/>
        </w:rPr>
        <w:t>Программа составлена на основе</w:t>
      </w:r>
      <w:r w:rsidR="000013F1" w:rsidRPr="00B56415">
        <w:rPr>
          <w:rFonts w:ascii="Times New Roman" w:hAnsi="Times New Roman" w:cs="Times New Roman"/>
          <w:u w:val="single"/>
        </w:rPr>
        <w:t xml:space="preserve"> Примерной программы основного общего образования по русскому языку в соответствии с Федеральным государственным образовательным стандартом </w:t>
      </w:r>
      <w:r>
        <w:rPr>
          <w:rFonts w:ascii="Times New Roman" w:hAnsi="Times New Roman" w:cs="Times New Roman"/>
          <w:u w:val="single"/>
        </w:rPr>
        <w:t xml:space="preserve">и программы курса «Русский язык 5 – 9 классы» </w:t>
      </w:r>
      <w:r w:rsidR="000013F1" w:rsidRPr="00B56415">
        <w:rPr>
          <w:rFonts w:ascii="Times New Roman" w:hAnsi="Times New Roman" w:cs="Times New Roman"/>
          <w:u w:val="single"/>
        </w:rPr>
        <w:t xml:space="preserve">к учебникам под редакцией </w:t>
      </w:r>
      <w:proofErr w:type="spellStart"/>
      <w:r w:rsidR="000013F1" w:rsidRPr="00B56415">
        <w:rPr>
          <w:rFonts w:ascii="Times New Roman" w:hAnsi="Times New Roman" w:cs="Times New Roman"/>
          <w:u w:val="single"/>
        </w:rPr>
        <w:t>Е.А.Быстровой</w:t>
      </w:r>
      <w:proofErr w:type="spellEnd"/>
      <w:r w:rsidR="000013F1" w:rsidRPr="00B56415">
        <w:rPr>
          <w:rFonts w:ascii="Times New Roman" w:hAnsi="Times New Roman" w:cs="Times New Roman"/>
          <w:u w:val="single"/>
        </w:rPr>
        <w:t xml:space="preserve"> для общеобразовательных учреждений. Авторы – сост.: </w:t>
      </w:r>
      <w:proofErr w:type="spellStart"/>
      <w:r w:rsidR="000013F1" w:rsidRPr="00B56415">
        <w:rPr>
          <w:rFonts w:ascii="Times New Roman" w:hAnsi="Times New Roman" w:cs="Times New Roman"/>
          <w:u w:val="single"/>
        </w:rPr>
        <w:t>Е.А.Быстрова</w:t>
      </w:r>
      <w:proofErr w:type="spellEnd"/>
      <w:r w:rsidR="000013F1" w:rsidRPr="00B56415">
        <w:rPr>
          <w:rFonts w:ascii="Times New Roman" w:hAnsi="Times New Roman" w:cs="Times New Roman"/>
          <w:u w:val="single"/>
        </w:rPr>
        <w:t xml:space="preserve">, </w:t>
      </w:r>
      <w:proofErr w:type="spellStart"/>
      <w:r w:rsidR="000013F1" w:rsidRPr="00B56415">
        <w:rPr>
          <w:rFonts w:ascii="Times New Roman" w:hAnsi="Times New Roman" w:cs="Times New Roman"/>
          <w:u w:val="single"/>
        </w:rPr>
        <w:t>Л.В.Кибирева</w:t>
      </w:r>
      <w:proofErr w:type="spellEnd"/>
      <w:r w:rsidR="000013F1" w:rsidRPr="00B56415">
        <w:rPr>
          <w:rFonts w:ascii="Times New Roman" w:hAnsi="Times New Roman" w:cs="Times New Roman"/>
          <w:u w:val="single"/>
        </w:rPr>
        <w:t xml:space="preserve"> </w:t>
      </w:r>
    </w:p>
    <w:p w:rsidR="000013F1" w:rsidRPr="00B56415" w:rsidRDefault="000013F1" w:rsidP="000013F1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1"/>
        </w:rPr>
      </w:pPr>
    </w:p>
    <w:p w:rsidR="000013F1" w:rsidRPr="00B56415" w:rsidRDefault="000013F1" w:rsidP="000F531A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3"/>
        </w:rPr>
      </w:pPr>
      <w:r w:rsidRPr="00B56415">
        <w:rPr>
          <w:rFonts w:ascii="Times New Roman" w:eastAsia="Calibri" w:hAnsi="Times New Roman" w:cs="Times New Roman"/>
          <w:b/>
          <w:spacing w:val="-11"/>
        </w:rPr>
        <w:t xml:space="preserve">Количество часов: всего </w:t>
      </w:r>
      <w:r w:rsidR="00B56415">
        <w:rPr>
          <w:rFonts w:ascii="Times New Roman" w:eastAsia="Calibri" w:hAnsi="Times New Roman" w:cs="Times New Roman"/>
          <w:b/>
          <w:spacing w:val="-11"/>
        </w:rPr>
        <w:t>102</w:t>
      </w:r>
      <w:r w:rsidRPr="00B56415">
        <w:rPr>
          <w:rFonts w:ascii="Times New Roman" w:eastAsia="Calibri" w:hAnsi="Times New Roman" w:cs="Times New Roman"/>
          <w:b/>
          <w:spacing w:val="-11"/>
        </w:rPr>
        <w:t xml:space="preserve"> час</w:t>
      </w:r>
      <w:r w:rsidR="00B56415">
        <w:rPr>
          <w:rFonts w:ascii="Times New Roman" w:eastAsia="Calibri" w:hAnsi="Times New Roman" w:cs="Times New Roman"/>
          <w:b/>
          <w:spacing w:val="-11"/>
        </w:rPr>
        <w:t>а</w:t>
      </w:r>
      <w:r w:rsidRPr="00B56415">
        <w:rPr>
          <w:rFonts w:ascii="Times New Roman" w:eastAsia="Calibri" w:hAnsi="Times New Roman" w:cs="Times New Roman"/>
          <w:b/>
          <w:spacing w:val="-14"/>
        </w:rPr>
        <w:t xml:space="preserve">, </w:t>
      </w:r>
      <w:r w:rsidRPr="00B56415">
        <w:rPr>
          <w:rFonts w:ascii="Times New Roman" w:hAnsi="Times New Roman" w:cs="Times New Roman"/>
          <w:b/>
          <w:spacing w:val="-14"/>
        </w:rPr>
        <w:t xml:space="preserve"> </w:t>
      </w:r>
      <w:r w:rsidRPr="00B56415">
        <w:rPr>
          <w:rFonts w:ascii="Times New Roman" w:eastAsia="Calibri" w:hAnsi="Times New Roman" w:cs="Times New Roman"/>
          <w:b/>
          <w:spacing w:val="-14"/>
        </w:rPr>
        <w:t xml:space="preserve">в неделю </w:t>
      </w:r>
      <w:r w:rsidR="000F531A" w:rsidRPr="00B56415">
        <w:rPr>
          <w:rFonts w:ascii="Times New Roman" w:eastAsia="Calibri" w:hAnsi="Times New Roman" w:cs="Times New Roman"/>
          <w:b/>
        </w:rPr>
        <w:t>3</w:t>
      </w:r>
      <w:r w:rsidRPr="00B56415">
        <w:rPr>
          <w:rFonts w:ascii="Times New Roman" w:eastAsia="Calibri" w:hAnsi="Times New Roman" w:cs="Times New Roman"/>
          <w:b/>
        </w:rPr>
        <w:t xml:space="preserve"> </w:t>
      </w:r>
      <w:r w:rsidR="000F531A" w:rsidRPr="00B56415">
        <w:rPr>
          <w:rFonts w:ascii="Times New Roman" w:eastAsia="Calibri" w:hAnsi="Times New Roman" w:cs="Times New Roman"/>
          <w:b/>
          <w:spacing w:val="-13"/>
        </w:rPr>
        <w:t>часа</w:t>
      </w:r>
    </w:p>
    <w:p w:rsidR="000013F1" w:rsidRPr="00B56415" w:rsidRDefault="000013F1" w:rsidP="000013F1">
      <w:pPr>
        <w:rPr>
          <w:rFonts w:ascii="Times New Roman" w:eastAsia="Calibri" w:hAnsi="Times New Roman" w:cs="Times New Roman"/>
          <w:b/>
        </w:rPr>
      </w:pPr>
      <w:r w:rsidRPr="00B56415">
        <w:rPr>
          <w:rFonts w:ascii="Times New Roman" w:eastAsia="Calibri" w:hAnsi="Times New Roman" w:cs="Times New Roman"/>
          <w:b/>
        </w:rPr>
        <w:t>Класс</w:t>
      </w:r>
      <w:r w:rsidR="00B56415">
        <w:rPr>
          <w:rFonts w:ascii="Times New Roman" w:eastAsia="Calibri" w:hAnsi="Times New Roman" w:cs="Times New Roman"/>
          <w:b/>
        </w:rPr>
        <w:t>ы:  9а, 9</w:t>
      </w:r>
      <w:r w:rsidR="000F531A" w:rsidRPr="00B56415">
        <w:rPr>
          <w:rFonts w:ascii="Times New Roman" w:eastAsia="Calibri" w:hAnsi="Times New Roman" w:cs="Times New Roman"/>
          <w:b/>
        </w:rPr>
        <w:t>б</w:t>
      </w:r>
      <w:r w:rsidRPr="00B56415">
        <w:rPr>
          <w:rFonts w:ascii="Times New Roman" w:eastAsia="Calibri" w:hAnsi="Times New Roman" w:cs="Times New Roman"/>
        </w:rPr>
        <w:t xml:space="preserve">         </w:t>
      </w:r>
    </w:p>
    <w:p w:rsidR="000013F1" w:rsidRPr="00B56415" w:rsidRDefault="000F531A" w:rsidP="000F531A">
      <w:pPr>
        <w:rPr>
          <w:rFonts w:ascii="Times New Roman" w:eastAsia="Calibri" w:hAnsi="Times New Roman" w:cs="Times New Roman"/>
        </w:rPr>
      </w:pPr>
      <w:r w:rsidRPr="00B56415">
        <w:rPr>
          <w:rFonts w:ascii="Times New Roman" w:eastAsia="Calibri" w:hAnsi="Times New Roman" w:cs="Times New Roman"/>
          <w:b/>
        </w:rPr>
        <w:t xml:space="preserve"> </w:t>
      </w:r>
      <w:r w:rsidR="000013F1" w:rsidRPr="00B56415">
        <w:rPr>
          <w:rFonts w:ascii="Times New Roman" w:eastAsia="Calibri" w:hAnsi="Times New Roman" w:cs="Times New Roman"/>
          <w:b/>
        </w:rPr>
        <w:t>Учитель</w:t>
      </w:r>
      <w:r w:rsidR="000013F1" w:rsidRPr="00B56415">
        <w:rPr>
          <w:rFonts w:ascii="Times New Roman" w:eastAsia="Calibri" w:hAnsi="Times New Roman" w:cs="Times New Roman"/>
        </w:rPr>
        <w:t xml:space="preserve">     </w:t>
      </w:r>
      <w:r w:rsidR="000013F1" w:rsidRPr="00B56415">
        <w:rPr>
          <w:rFonts w:ascii="Times New Roman" w:hAnsi="Times New Roman" w:cs="Times New Roman"/>
        </w:rPr>
        <w:t>Лукина Г.А.</w:t>
      </w:r>
    </w:p>
    <w:p w:rsidR="000013F1" w:rsidRDefault="000F531A" w:rsidP="00B56415">
      <w:pPr>
        <w:rPr>
          <w:rFonts w:ascii="Times New Roman" w:eastAsia="Calibri" w:hAnsi="Times New Roman" w:cs="Times New Roman"/>
        </w:rPr>
      </w:pPr>
      <w:r w:rsidRPr="00B56415">
        <w:rPr>
          <w:rFonts w:ascii="Times New Roman" w:eastAsia="Calibri" w:hAnsi="Times New Roman" w:cs="Times New Roman"/>
        </w:rPr>
        <w:t xml:space="preserve">                                                      </w:t>
      </w:r>
      <w:r w:rsidR="000013F1" w:rsidRPr="00B56415">
        <w:rPr>
          <w:rFonts w:ascii="Times New Roman" w:eastAsia="Calibri" w:hAnsi="Times New Roman" w:cs="Times New Roman"/>
        </w:rPr>
        <w:t>201</w:t>
      </w:r>
      <w:r w:rsidR="00B56415" w:rsidRPr="00B56415">
        <w:rPr>
          <w:rFonts w:ascii="Times New Roman" w:eastAsia="Calibri" w:hAnsi="Times New Roman" w:cs="Times New Roman"/>
        </w:rPr>
        <w:t>6</w:t>
      </w:r>
      <w:r w:rsidR="000013F1" w:rsidRPr="00B56415">
        <w:rPr>
          <w:rFonts w:ascii="Times New Roman" w:eastAsia="Calibri" w:hAnsi="Times New Roman" w:cs="Times New Roman"/>
        </w:rPr>
        <w:t>-201</w:t>
      </w:r>
      <w:r w:rsidR="00B56415" w:rsidRPr="00B56415">
        <w:rPr>
          <w:rFonts w:ascii="Times New Roman" w:eastAsia="Calibri" w:hAnsi="Times New Roman" w:cs="Times New Roman"/>
        </w:rPr>
        <w:t>7</w:t>
      </w:r>
      <w:r w:rsidR="000013F1" w:rsidRPr="00B56415">
        <w:rPr>
          <w:rFonts w:ascii="Times New Roman" w:eastAsia="Calibri" w:hAnsi="Times New Roman" w:cs="Times New Roman"/>
        </w:rPr>
        <w:t xml:space="preserve"> учебный год.</w:t>
      </w:r>
    </w:p>
    <w:p w:rsidR="003127E0" w:rsidRPr="00B56415" w:rsidRDefault="003127E0" w:rsidP="00B56415">
      <w:pPr>
        <w:rPr>
          <w:rFonts w:ascii="Times New Roman" w:hAnsi="Times New Roman" w:cs="Times New Roman"/>
        </w:rPr>
      </w:pPr>
    </w:p>
    <w:p w:rsidR="005648ED" w:rsidRDefault="005648ED" w:rsidP="00CE6E7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0013F1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5648ED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5648ED" w:rsidRPr="005648ED" w:rsidRDefault="005648ED" w:rsidP="005648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8ED" w:rsidRPr="005648ED" w:rsidRDefault="005648ED" w:rsidP="00564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ED">
        <w:rPr>
          <w:rFonts w:ascii="Times New Roman" w:hAnsi="Times New Roman" w:cs="Times New Roman"/>
          <w:sz w:val="24"/>
          <w:szCs w:val="24"/>
        </w:rPr>
        <w:t xml:space="preserve">         Рабочая программа соответствует прог</w:t>
      </w:r>
      <w:r w:rsidR="00FF265B">
        <w:rPr>
          <w:rFonts w:ascii="Times New Roman" w:hAnsi="Times New Roman" w:cs="Times New Roman"/>
          <w:sz w:val="24"/>
          <w:szCs w:val="24"/>
        </w:rPr>
        <w:t>рамме курса русского языка для 9</w:t>
      </w:r>
      <w:r w:rsidRPr="005648ED">
        <w:rPr>
          <w:rFonts w:ascii="Times New Roman" w:hAnsi="Times New Roman" w:cs="Times New Roman"/>
          <w:sz w:val="24"/>
          <w:szCs w:val="24"/>
        </w:rPr>
        <w:t xml:space="preserve"> класса (авт.-сост. Л.В. </w:t>
      </w:r>
      <w:proofErr w:type="spellStart"/>
      <w:r w:rsidRPr="005648ED">
        <w:rPr>
          <w:rFonts w:ascii="Times New Roman" w:hAnsi="Times New Roman" w:cs="Times New Roman"/>
          <w:sz w:val="24"/>
          <w:szCs w:val="24"/>
        </w:rPr>
        <w:t>Кибирева</w:t>
      </w:r>
      <w:proofErr w:type="spellEnd"/>
      <w:r w:rsidRPr="005648ED">
        <w:rPr>
          <w:rFonts w:ascii="Times New Roman" w:hAnsi="Times New Roman" w:cs="Times New Roman"/>
          <w:sz w:val="24"/>
          <w:szCs w:val="24"/>
        </w:rPr>
        <w:t>), которая, в свою очередь, подготовлена в соответствии с Федеральным государственным образовательным стандартом о</w:t>
      </w:r>
      <w:r w:rsidR="00FF265B">
        <w:rPr>
          <w:rFonts w:ascii="Times New Roman" w:hAnsi="Times New Roman" w:cs="Times New Roman"/>
          <w:sz w:val="24"/>
          <w:szCs w:val="24"/>
        </w:rPr>
        <w:t>сновного общего образования</w:t>
      </w:r>
      <w:r w:rsidRPr="005648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48ED">
        <w:rPr>
          <w:rFonts w:ascii="Times New Roman" w:hAnsi="Times New Roman" w:cs="Times New Roman"/>
          <w:sz w:val="24"/>
          <w:szCs w:val="24"/>
        </w:rPr>
        <w:t>Примерной программой основного общего образования, Примерным базисным учебным планом.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5648ED" w:rsidRPr="005648ED" w:rsidRDefault="005648ED" w:rsidP="00564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648ED">
        <w:rPr>
          <w:rFonts w:ascii="Times New Roman" w:hAnsi="Times New Roman" w:cs="Times New Roman"/>
          <w:sz w:val="24"/>
          <w:szCs w:val="24"/>
        </w:rPr>
        <w:t xml:space="preserve">  Структура рабочей программы включает поясните</w:t>
      </w:r>
      <w:r w:rsidR="00FF265B">
        <w:rPr>
          <w:rFonts w:ascii="Times New Roman" w:hAnsi="Times New Roman" w:cs="Times New Roman"/>
          <w:sz w:val="24"/>
          <w:szCs w:val="24"/>
        </w:rPr>
        <w:t>льную записку, планируемые</w:t>
      </w:r>
      <w:r w:rsidRPr="005648ED">
        <w:rPr>
          <w:rFonts w:ascii="Times New Roman" w:hAnsi="Times New Roman" w:cs="Times New Roman"/>
          <w:sz w:val="24"/>
          <w:szCs w:val="24"/>
        </w:rPr>
        <w:t xml:space="preserve"> результаты освоения предмет</w:t>
      </w:r>
      <w:r w:rsidR="00FF265B">
        <w:rPr>
          <w:rFonts w:ascii="Times New Roman" w:hAnsi="Times New Roman" w:cs="Times New Roman"/>
          <w:sz w:val="24"/>
          <w:szCs w:val="24"/>
        </w:rPr>
        <w:t>а, содержание предмета, календарно</w:t>
      </w:r>
      <w:r w:rsidRPr="005648ED">
        <w:rPr>
          <w:rFonts w:ascii="Times New Roman" w:hAnsi="Times New Roman" w:cs="Times New Roman"/>
          <w:sz w:val="24"/>
          <w:szCs w:val="24"/>
        </w:rPr>
        <w:t>-тематическое планирование.</w:t>
      </w:r>
    </w:p>
    <w:p w:rsidR="005648ED" w:rsidRPr="005648ED" w:rsidRDefault="005648ED" w:rsidP="00B564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BBB">
        <w:rPr>
          <w:sz w:val="28"/>
          <w:szCs w:val="28"/>
        </w:rPr>
        <w:t xml:space="preserve">  </w:t>
      </w:r>
      <w:r w:rsidRPr="005648ED">
        <w:rPr>
          <w:rFonts w:ascii="Times New Roman" w:hAnsi="Times New Roman" w:cs="Times New Roman"/>
          <w:sz w:val="24"/>
          <w:szCs w:val="24"/>
        </w:rP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</w:t>
      </w:r>
      <w:r w:rsidR="00FF265B">
        <w:rPr>
          <w:rFonts w:ascii="Times New Roman" w:hAnsi="Times New Roman" w:cs="Times New Roman"/>
          <w:sz w:val="24"/>
          <w:szCs w:val="24"/>
        </w:rPr>
        <w:t xml:space="preserve"> толерантности в поликультурном </w:t>
      </w:r>
      <w:r w:rsidRPr="005648ED">
        <w:rPr>
          <w:rFonts w:ascii="Times New Roman" w:hAnsi="Times New Roman" w:cs="Times New Roman"/>
          <w:sz w:val="24"/>
          <w:szCs w:val="24"/>
        </w:rPr>
        <w:t>обществе.</w:t>
      </w:r>
      <w:r w:rsidRPr="005648ED">
        <w:rPr>
          <w:rFonts w:ascii="Times New Roman" w:hAnsi="Times New Roman" w:cs="Times New Roman"/>
          <w:sz w:val="24"/>
          <w:szCs w:val="24"/>
        </w:rPr>
        <w:br/>
      </w:r>
      <w:r w:rsidR="00F80C0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648E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648ED">
        <w:rPr>
          <w:rFonts w:ascii="Times New Roman" w:hAnsi="Times New Roman" w:cs="Times New Roman"/>
          <w:sz w:val="24"/>
          <w:szCs w:val="24"/>
        </w:rPr>
        <w:t xml:space="preserve"> образовательные функции родного языка определяют универсальный, обобщающий характер воздействия предмета «Русский (родной) язык» на формирование личности ребенка в процессе его обучения в школе. Русский (родной) язык является основой развития мышления, воображения, интеллектуальных и творческих способностей учащихся; основой самореализации личности, развития способности к самостоятельному усвоению новых знаний и умений, включая организацию учебной деятельности. </w:t>
      </w:r>
    </w:p>
    <w:p w:rsidR="005648ED" w:rsidRPr="005648ED" w:rsidRDefault="00F80C0C" w:rsidP="00B56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648ED" w:rsidRPr="005648ED">
        <w:rPr>
          <w:rFonts w:ascii="Times New Roman" w:hAnsi="Times New Roman" w:cs="Times New Roman"/>
          <w:sz w:val="24"/>
          <w:szCs w:val="24"/>
        </w:rPr>
        <w:t xml:space="preserve"> 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</w:t>
      </w:r>
    </w:p>
    <w:p w:rsidR="00B56415" w:rsidRDefault="005648ED" w:rsidP="00B564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48ED">
        <w:rPr>
          <w:rFonts w:ascii="Times New Roman" w:hAnsi="Times New Roman" w:cs="Times New Roman"/>
          <w:sz w:val="24"/>
          <w:szCs w:val="24"/>
        </w:rPr>
        <w:t xml:space="preserve">   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</w:t>
      </w:r>
      <w:r w:rsidR="00F80C0C">
        <w:rPr>
          <w:rFonts w:ascii="Times New Roman" w:hAnsi="Times New Roman" w:cs="Times New Roman"/>
          <w:sz w:val="24"/>
          <w:szCs w:val="24"/>
        </w:rPr>
        <w:t xml:space="preserve">поступкам с </w:t>
      </w:r>
      <w:r w:rsidRPr="005648ED">
        <w:rPr>
          <w:rFonts w:ascii="Times New Roman" w:hAnsi="Times New Roman" w:cs="Times New Roman"/>
          <w:sz w:val="24"/>
          <w:szCs w:val="24"/>
        </w:rPr>
        <w:t>позиций моральных норм.</w:t>
      </w:r>
      <w:r w:rsidRPr="005648ED">
        <w:rPr>
          <w:rFonts w:ascii="Times New Roman" w:hAnsi="Times New Roman" w:cs="Times New Roman"/>
          <w:sz w:val="24"/>
          <w:szCs w:val="24"/>
        </w:rPr>
        <w:br/>
      </w:r>
      <w:r w:rsidRPr="005648ED">
        <w:rPr>
          <w:rFonts w:ascii="Times New Roman" w:hAnsi="Times New Roman" w:cs="Times New Roman"/>
          <w:sz w:val="24"/>
          <w:szCs w:val="24"/>
        </w:rPr>
        <w:br/>
        <w:t xml:space="preserve">          Целями изучения русского (родного) яз</w:t>
      </w:r>
      <w:r w:rsidR="00B56415">
        <w:rPr>
          <w:rFonts w:ascii="Times New Roman" w:hAnsi="Times New Roman" w:cs="Times New Roman"/>
          <w:sz w:val="24"/>
          <w:szCs w:val="24"/>
        </w:rPr>
        <w:t>ыка в основной школе являются:</w:t>
      </w:r>
      <w:r w:rsidR="00B56415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5648ED">
        <w:rPr>
          <w:rFonts w:ascii="Times New Roman" w:hAnsi="Times New Roman" w:cs="Times New Roman"/>
          <w:sz w:val="24"/>
          <w:szCs w:val="24"/>
        </w:rPr>
        <w:t> 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</w:t>
      </w:r>
      <w:r w:rsidR="00B56415">
        <w:rPr>
          <w:rFonts w:ascii="Times New Roman" w:hAnsi="Times New Roman" w:cs="Times New Roman"/>
          <w:sz w:val="24"/>
          <w:szCs w:val="24"/>
        </w:rPr>
        <w:t>еской ценности родного языка;</w:t>
      </w:r>
      <w:r w:rsidR="00B56415">
        <w:rPr>
          <w:rFonts w:ascii="Times New Roman" w:hAnsi="Times New Roman" w:cs="Times New Roman"/>
          <w:sz w:val="24"/>
          <w:szCs w:val="24"/>
        </w:rPr>
        <w:br/>
      </w:r>
      <w:r w:rsidR="00B56415">
        <w:rPr>
          <w:rFonts w:ascii="Times New Roman" w:hAnsi="Times New Roman" w:cs="Times New Roman"/>
          <w:sz w:val="24"/>
          <w:szCs w:val="24"/>
        </w:rPr>
        <w:br/>
      </w:r>
      <w:r w:rsidR="00B5641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648ED">
        <w:rPr>
          <w:rFonts w:ascii="Times New Roman" w:hAnsi="Times New Roman" w:cs="Times New Roman"/>
          <w:sz w:val="24"/>
          <w:szCs w:val="24"/>
        </w:rPr>
        <w:t xml:space="preserve"> 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5648ED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5648ED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5648ED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Pr="005648E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5648ED">
        <w:rPr>
          <w:rFonts w:ascii="Times New Roman" w:hAnsi="Times New Roman" w:cs="Times New Roman"/>
          <w:sz w:val="24"/>
          <w:szCs w:val="24"/>
        </w:rPr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</w:t>
      </w:r>
      <w:r w:rsidR="00F80C0C">
        <w:rPr>
          <w:rFonts w:ascii="Times New Roman" w:hAnsi="Times New Roman" w:cs="Times New Roman"/>
          <w:sz w:val="24"/>
          <w:szCs w:val="24"/>
        </w:rPr>
        <w:t>нную переработку текста</w:t>
      </w:r>
      <w:r w:rsidR="00FF265B">
        <w:rPr>
          <w:rFonts w:ascii="Times New Roman" w:hAnsi="Times New Roman" w:cs="Times New Roman"/>
          <w:sz w:val="24"/>
          <w:szCs w:val="24"/>
        </w:rPr>
        <w:t>;</w:t>
      </w:r>
      <w:r w:rsidR="00F80C0C">
        <w:rPr>
          <w:rFonts w:ascii="Times New Roman" w:hAnsi="Times New Roman" w:cs="Times New Roman"/>
          <w:sz w:val="24"/>
          <w:szCs w:val="24"/>
        </w:rPr>
        <w:t xml:space="preserve"> и др.</w:t>
      </w:r>
      <w:r w:rsidR="00B56415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5648ED">
        <w:rPr>
          <w:rFonts w:ascii="Times New Roman" w:hAnsi="Times New Roman" w:cs="Times New Roman"/>
          <w:sz w:val="24"/>
          <w:szCs w:val="24"/>
        </w:rPr>
        <w:t xml:space="preserve">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</w:t>
      </w:r>
      <w:proofErr w:type="gramEnd"/>
    </w:p>
    <w:p w:rsidR="00B56415" w:rsidRDefault="00B56415" w:rsidP="00B564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5648ED" w:rsidRPr="005648ED">
        <w:rPr>
          <w:rFonts w:ascii="Times New Roman" w:hAnsi="Times New Roman" w:cs="Times New Roman"/>
          <w:sz w:val="24"/>
          <w:szCs w:val="24"/>
        </w:rPr>
        <w:t>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</w:p>
    <w:p w:rsidR="005648ED" w:rsidRDefault="00B56415" w:rsidP="00C16D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="005648ED" w:rsidRPr="005648ED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 </w:t>
      </w:r>
    </w:p>
    <w:p w:rsidR="00C16DD1" w:rsidRDefault="00C16DD1" w:rsidP="00C16DD1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9 классе изучается синтаксис сложного предложения (сложносочиненное, сложноподчиненное, бессоюзное, сложное с разными видами связи, прямая и косвенная речь)</w:t>
      </w:r>
      <w:r w:rsidR="00433CFE">
        <w:rPr>
          <w:rFonts w:ascii="Times New Roman" w:hAnsi="Times New Roman" w:cs="Times New Roman"/>
          <w:sz w:val="24"/>
          <w:szCs w:val="24"/>
        </w:rPr>
        <w:t xml:space="preserve"> и продолжается углубленное изучение материала по разделам «Язык» и «Речь» (текст, типы речи, стили речи, жанры).</w:t>
      </w:r>
      <w:proofErr w:type="gramEnd"/>
    </w:p>
    <w:p w:rsidR="00433CFE" w:rsidRDefault="00433CFE" w:rsidP="00433C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C0C">
        <w:rPr>
          <w:rFonts w:ascii="Times New Roman" w:hAnsi="Times New Roman" w:cs="Times New Roman"/>
          <w:sz w:val="24"/>
          <w:szCs w:val="24"/>
        </w:rPr>
        <w:t>Программа предусматривает прочное усвоение материала, поэтому большое место в ней отводится повторению. Для повторения в начале и в конце года предназначены специальные части.</w:t>
      </w:r>
    </w:p>
    <w:p w:rsidR="00433CFE" w:rsidRPr="00F80C0C" w:rsidRDefault="00433CFE" w:rsidP="00433C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0532">
        <w:rPr>
          <w:rFonts w:ascii="Times New Roman" w:hAnsi="Times New Roman" w:cs="Times New Roman"/>
          <w:sz w:val="24"/>
          <w:szCs w:val="24"/>
        </w:rPr>
        <w:t>Программа предусматривает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базисным (образовательным) учебным планом для общеобразовательных учреждений</w:t>
      </w:r>
      <w:r w:rsidR="007E0532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изучение русского языка  в 9 классе </w:t>
      </w:r>
      <w:r w:rsidR="00AF039C">
        <w:rPr>
          <w:rFonts w:ascii="Times New Roman" w:hAnsi="Times New Roman" w:cs="Times New Roman"/>
          <w:sz w:val="24"/>
          <w:szCs w:val="24"/>
        </w:rPr>
        <w:t xml:space="preserve"> в объеме </w:t>
      </w:r>
      <w:r>
        <w:rPr>
          <w:rFonts w:ascii="Times New Roman" w:hAnsi="Times New Roman" w:cs="Times New Roman"/>
          <w:sz w:val="24"/>
          <w:szCs w:val="24"/>
        </w:rPr>
        <w:t xml:space="preserve">102 ч. </w:t>
      </w:r>
      <w:proofErr w:type="gramStart"/>
      <w:r w:rsidR="007E053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E0532">
        <w:rPr>
          <w:rFonts w:ascii="Times New Roman" w:hAnsi="Times New Roman" w:cs="Times New Roman"/>
          <w:sz w:val="24"/>
          <w:szCs w:val="24"/>
        </w:rPr>
        <w:t>3 часа в неделю).</w:t>
      </w:r>
    </w:p>
    <w:p w:rsidR="00C16DD1" w:rsidRDefault="00C16DD1" w:rsidP="00C16D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DD1" w:rsidRPr="005648ED" w:rsidRDefault="00C16DD1" w:rsidP="00C16D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48ED" w:rsidRPr="005648ED" w:rsidRDefault="005648ED" w:rsidP="005648E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6675B" w:rsidRPr="003F414C" w:rsidRDefault="005648ED" w:rsidP="003F41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648E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675B" w:rsidRDefault="00506152" w:rsidP="00A27ACA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</w:t>
      </w:r>
      <w:r w:rsidRPr="00506152"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</w:p>
    <w:p w:rsidR="00506152" w:rsidRPr="00EF2F58" w:rsidRDefault="00506152" w:rsidP="005061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2F58">
        <w:rPr>
          <w:rFonts w:ascii="Times New Roman" w:hAnsi="Times New Roman" w:cs="Times New Roman"/>
          <w:b/>
          <w:sz w:val="28"/>
          <w:szCs w:val="28"/>
        </w:rPr>
        <w:t>Русский язык как развивающееся явление</w:t>
      </w:r>
      <w:r w:rsidRPr="00EF2F58">
        <w:rPr>
          <w:rFonts w:ascii="Times New Roman" w:hAnsi="Times New Roman" w:cs="Times New Roman"/>
          <w:sz w:val="28"/>
          <w:szCs w:val="28"/>
        </w:rPr>
        <w:t xml:space="preserve"> (5 ч)</w:t>
      </w:r>
    </w:p>
    <w:p w:rsidR="00506152" w:rsidRPr="00566E4D" w:rsidRDefault="00506152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E4D">
        <w:rPr>
          <w:rFonts w:ascii="Times New Roman" w:hAnsi="Times New Roman" w:cs="Times New Roman"/>
          <w:sz w:val="24"/>
          <w:szCs w:val="24"/>
        </w:rPr>
        <w:t>Формы  функционирования</w:t>
      </w:r>
      <w:r w:rsidR="00EF2F58" w:rsidRPr="00566E4D">
        <w:rPr>
          <w:rFonts w:ascii="Times New Roman" w:hAnsi="Times New Roman" w:cs="Times New Roman"/>
          <w:sz w:val="24"/>
          <w:szCs w:val="24"/>
        </w:rPr>
        <w:t xml:space="preserve"> </w:t>
      </w:r>
      <w:r w:rsidRPr="00566E4D">
        <w:rPr>
          <w:rFonts w:ascii="Times New Roman" w:hAnsi="Times New Roman" w:cs="Times New Roman"/>
          <w:sz w:val="24"/>
          <w:szCs w:val="24"/>
        </w:rPr>
        <w:t>современного русского языка</w:t>
      </w:r>
      <w:r w:rsidR="00EF2F58" w:rsidRPr="00566E4D">
        <w:rPr>
          <w:rFonts w:ascii="Times New Roman" w:hAnsi="Times New Roman" w:cs="Times New Roman"/>
          <w:sz w:val="24"/>
          <w:szCs w:val="24"/>
        </w:rPr>
        <w:t>.</w:t>
      </w:r>
    </w:p>
    <w:p w:rsidR="0056675B" w:rsidRPr="00985B44" w:rsidRDefault="00EF2F58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44">
        <w:rPr>
          <w:rFonts w:ascii="Times New Roman" w:hAnsi="Times New Roman" w:cs="Times New Roman"/>
          <w:b/>
          <w:sz w:val="28"/>
          <w:szCs w:val="28"/>
        </w:rPr>
        <w:t xml:space="preserve">Речь (28ч) </w:t>
      </w:r>
    </w:p>
    <w:p w:rsidR="00EF2F58" w:rsidRPr="00566E4D" w:rsidRDefault="00EF2F58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E4D">
        <w:rPr>
          <w:rFonts w:ascii="Times New Roman" w:hAnsi="Times New Roman" w:cs="Times New Roman"/>
          <w:sz w:val="24"/>
          <w:szCs w:val="24"/>
        </w:rPr>
        <w:t xml:space="preserve">Углубление знаний: текст, типы речи. Способы и средства связи предложений в тексте. План и тезисы как виды информационной переработки текста. </w:t>
      </w:r>
    </w:p>
    <w:p w:rsidR="00EF2F58" w:rsidRPr="00566E4D" w:rsidRDefault="00EF2F58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E4D">
        <w:rPr>
          <w:rFonts w:ascii="Times New Roman" w:hAnsi="Times New Roman" w:cs="Times New Roman"/>
          <w:sz w:val="24"/>
          <w:szCs w:val="24"/>
        </w:rPr>
        <w:t>Конспект. Реферат.</w:t>
      </w:r>
    </w:p>
    <w:p w:rsidR="00EF2F58" w:rsidRPr="00566E4D" w:rsidRDefault="00EF2F58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E4D">
        <w:rPr>
          <w:rFonts w:ascii="Times New Roman" w:hAnsi="Times New Roman" w:cs="Times New Roman"/>
          <w:sz w:val="24"/>
          <w:szCs w:val="24"/>
        </w:rPr>
        <w:t>Функциональные разновидности языка: разговорный язык, научный стиль, публицистический стиль, официально-деловой стиль</w:t>
      </w:r>
      <w:r w:rsidR="00566E4D" w:rsidRPr="00566E4D">
        <w:rPr>
          <w:rFonts w:ascii="Times New Roman" w:hAnsi="Times New Roman" w:cs="Times New Roman"/>
          <w:sz w:val="24"/>
          <w:szCs w:val="24"/>
        </w:rPr>
        <w:t>, язык художественной литературы.</w:t>
      </w:r>
    </w:p>
    <w:p w:rsidR="00566E4D" w:rsidRPr="00566E4D" w:rsidRDefault="00566E4D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E4D">
        <w:rPr>
          <w:rFonts w:ascii="Times New Roman" w:hAnsi="Times New Roman" w:cs="Times New Roman"/>
          <w:sz w:val="24"/>
          <w:szCs w:val="24"/>
        </w:rPr>
        <w:t>Сообщение, доклад как жанры научного стиля. Их особенности.</w:t>
      </w:r>
    </w:p>
    <w:p w:rsidR="00566E4D" w:rsidRDefault="00566E4D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E4D">
        <w:rPr>
          <w:rFonts w:ascii="Times New Roman" w:hAnsi="Times New Roman" w:cs="Times New Roman"/>
          <w:sz w:val="24"/>
          <w:szCs w:val="24"/>
        </w:rPr>
        <w:t>Основные жанры публицистического стиля: выступление, статья, эссе, интервью. Их особенности.</w:t>
      </w:r>
    </w:p>
    <w:p w:rsidR="00566E4D" w:rsidRPr="00566E4D" w:rsidRDefault="00566E4D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6E4D">
        <w:rPr>
          <w:rFonts w:ascii="Times New Roman" w:hAnsi="Times New Roman" w:cs="Times New Roman"/>
          <w:b/>
          <w:sz w:val="28"/>
          <w:szCs w:val="28"/>
        </w:rPr>
        <w:t xml:space="preserve">Повторение </w:t>
      </w:r>
      <w:proofErr w:type="gramStart"/>
      <w:r w:rsidRPr="00566E4D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566E4D">
        <w:rPr>
          <w:rFonts w:ascii="Times New Roman" w:hAnsi="Times New Roman" w:cs="Times New Roman"/>
          <w:b/>
          <w:sz w:val="28"/>
          <w:szCs w:val="28"/>
        </w:rPr>
        <w:t xml:space="preserve"> в 5-8 классах (6 ч)</w:t>
      </w:r>
    </w:p>
    <w:p w:rsidR="00566E4D" w:rsidRDefault="00566E4D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6E4D">
        <w:rPr>
          <w:rFonts w:ascii="Times New Roman" w:hAnsi="Times New Roman" w:cs="Times New Roman"/>
          <w:b/>
          <w:sz w:val="28"/>
          <w:szCs w:val="28"/>
        </w:rPr>
        <w:t>Синтаксис и пунктуация (55 ч)</w:t>
      </w:r>
    </w:p>
    <w:p w:rsidR="00566E4D" w:rsidRDefault="00566E4D" w:rsidP="00EF2F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6E4D">
        <w:rPr>
          <w:rFonts w:ascii="Times New Roman" w:hAnsi="Times New Roman" w:cs="Times New Roman"/>
          <w:sz w:val="28"/>
          <w:szCs w:val="28"/>
        </w:rPr>
        <w:t>Сложное предложение (2 ч)</w:t>
      </w:r>
    </w:p>
    <w:p w:rsidR="00566E4D" w:rsidRDefault="00566E4D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Сложное предложение и его виды. Смысловое, структурное и интонационное единство частей сложного предложения. Основные средства связи между частями сложного предложения: интонация, союзы, самостоятельные части речи (союзные слова). Бессоюзные и союзные предложения (сложносочиненные и сложноподчиненные). 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препинания в сложном предложении.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пунктуации, связанные с постановкой знаков препинания в сложном предложении.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44">
        <w:rPr>
          <w:rFonts w:ascii="Times New Roman" w:hAnsi="Times New Roman" w:cs="Times New Roman"/>
          <w:b/>
          <w:sz w:val="28"/>
          <w:szCs w:val="28"/>
        </w:rPr>
        <w:t>Сложносочиненное предложение (7 ч)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связи частей сложносочиненного предложения.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Смысловые отношения между частями сложносочиненного предложения. Виды сложносочиненных предложений. Интонационные особенности сложносочиненных предложений с разными типами смысловых отношений между частями.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B44">
        <w:rPr>
          <w:rFonts w:ascii="Times New Roman" w:hAnsi="Times New Roman" w:cs="Times New Roman"/>
          <w:b/>
          <w:sz w:val="28"/>
          <w:szCs w:val="28"/>
        </w:rPr>
        <w:t>Сложноподчиненное предложение (24 ч)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сложноподчиненных предложений по характеру смысловых отношений между главной и придаточной частями, по структуре, синтаксическим средствам связи. Вопрос о классификации сложноподчиненных предложений.</w:t>
      </w:r>
    </w:p>
    <w:p w:rsidR="00985B44" w:rsidRDefault="00985B44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Сложноподчиненные предложения с придаточной частью определительной, изъяснительной и обстоятельственной (времени, места, образа действия, меры и степени, сравнения, условия, уступки, причины, следствия, цели).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Различные формы выражения сравнения в русском языке.</w:t>
      </w:r>
    </w:p>
    <w:p w:rsidR="00985B44" w:rsidRDefault="00FF7020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Сложноподчиненные предложения с несколькими придаточными. Однородное и последовательное подчинение придаточных частей.</w:t>
      </w:r>
    </w:p>
    <w:p w:rsidR="00FF7020" w:rsidRDefault="00FF7020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7020" w:rsidRDefault="00FF7020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7020" w:rsidRDefault="00FF7020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020">
        <w:rPr>
          <w:rFonts w:ascii="Times New Roman" w:hAnsi="Times New Roman" w:cs="Times New Roman"/>
          <w:b/>
          <w:sz w:val="28"/>
          <w:szCs w:val="28"/>
        </w:rPr>
        <w:lastRenderedPageBreak/>
        <w:t>Бессоюзное сложное предложение (6 ч)</w:t>
      </w:r>
    </w:p>
    <w:p w:rsidR="00FF7020" w:rsidRDefault="00FF7020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3F6755" w:rsidRDefault="003F6755" w:rsidP="00EF2F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6755">
        <w:rPr>
          <w:rFonts w:ascii="Times New Roman" w:hAnsi="Times New Roman" w:cs="Times New Roman"/>
          <w:b/>
          <w:sz w:val="28"/>
          <w:szCs w:val="28"/>
        </w:rPr>
        <w:t>Сложное предложение с разными вида</w:t>
      </w:r>
      <w:r>
        <w:rPr>
          <w:rFonts w:ascii="Times New Roman" w:hAnsi="Times New Roman" w:cs="Times New Roman"/>
          <w:b/>
          <w:sz w:val="28"/>
          <w:szCs w:val="28"/>
        </w:rPr>
        <w:t>ми союзной и бессоюзной связи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6755" w:rsidRDefault="003F6755" w:rsidP="00EF2F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(6 ч)</w:t>
      </w:r>
    </w:p>
    <w:p w:rsidR="005C09F7" w:rsidRDefault="003F6755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Типы сложных предложений с разными видами связи: сочинением и подчинением; сочинением и бессоюзием; сочинением, подчинением и бессоюзием; подчинением и бессоюзием.</w:t>
      </w:r>
    </w:p>
    <w:p w:rsidR="005C09F7" w:rsidRDefault="005C09F7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9F7">
        <w:rPr>
          <w:rFonts w:ascii="Times New Roman" w:hAnsi="Times New Roman" w:cs="Times New Roman"/>
          <w:b/>
          <w:sz w:val="28"/>
          <w:szCs w:val="28"/>
        </w:rPr>
        <w:t>Чужая речь и способы ее передачи (10 ч)</w:t>
      </w:r>
    </w:p>
    <w:p w:rsidR="005C09F7" w:rsidRDefault="005C09F7" w:rsidP="00EF2F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09F7">
        <w:rPr>
          <w:rFonts w:ascii="Times New Roman" w:hAnsi="Times New Roman" w:cs="Times New Roman"/>
          <w:sz w:val="28"/>
          <w:szCs w:val="28"/>
        </w:rPr>
        <w:t>Синтаксические конструкции с чужой речью</w:t>
      </w:r>
    </w:p>
    <w:p w:rsidR="008714DF" w:rsidRDefault="005C09F7" w:rsidP="00EF2F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передачи чужой речи: прямая и косвенная речь.</w:t>
      </w:r>
      <w:r w:rsidR="00CC4E80">
        <w:rPr>
          <w:rFonts w:ascii="Times New Roman" w:hAnsi="Times New Roman" w:cs="Times New Roman"/>
          <w:sz w:val="24"/>
          <w:szCs w:val="24"/>
        </w:rPr>
        <w:t xml:space="preserve"> Синонимия предложений с прямой и косвенной речью. Диалог. Цитирование. Способы включения цитат в высказывание.</w:t>
      </w:r>
    </w:p>
    <w:p w:rsidR="003F6755" w:rsidRPr="008714DF" w:rsidRDefault="008714DF" w:rsidP="00EF2F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4DF">
        <w:rPr>
          <w:rFonts w:ascii="Times New Roman" w:hAnsi="Times New Roman" w:cs="Times New Roman"/>
          <w:b/>
          <w:sz w:val="28"/>
          <w:szCs w:val="28"/>
        </w:rPr>
        <w:t xml:space="preserve">Повторение </w:t>
      </w:r>
      <w:proofErr w:type="gramStart"/>
      <w:r w:rsidRPr="008714DF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8714DF">
        <w:rPr>
          <w:rFonts w:ascii="Times New Roman" w:hAnsi="Times New Roman" w:cs="Times New Roman"/>
          <w:b/>
          <w:sz w:val="28"/>
          <w:szCs w:val="28"/>
        </w:rPr>
        <w:t xml:space="preserve"> (8 ч)</w:t>
      </w:r>
      <w:r w:rsidR="003F6755" w:rsidRPr="008714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6755" w:rsidRPr="005C09F7" w:rsidRDefault="003F6755" w:rsidP="00EF2F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6755" w:rsidRPr="005C09F7" w:rsidRDefault="003F6755" w:rsidP="00EF2F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2F58" w:rsidRPr="005C09F7" w:rsidRDefault="00EF2F58" w:rsidP="00EF2F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2F58" w:rsidRPr="00985B44" w:rsidRDefault="00EF2F58" w:rsidP="00A27A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675B" w:rsidRPr="00985B44" w:rsidRDefault="0056675B" w:rsidP="00A27ACA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56675B" w:rsidRDefault="0056675B" w:rsidP="00A27ACA">
      <w:pPr>
        <w:jc w:val="both"/>
        <w:rPr>
          <w:rFonts w:ascii="NewtonC-Bold" w:hAnsi="NewtonC-Bold" w:cs="NewtonC-Bold"/>
          <w:sz w:val="20"/>
          <w:szCs w:val="20"/>
        </w:rPr>
      </w:pPr>
    </w:p>
    <w:p w:rsidR="00D4188B" w:rsidRDefault="003F414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 xml:space="preserve">    </w:t>
      </w:r>
      <w:r w:rsidR="00FE4FA7">
        <w:rPr>
          <w:rFonts w:ascii="Times New Roman" w:hAnsi="Times New Roman" w:cs="Times New Roman"/>
          <w:sz w:val="36"/>
          <w:szCs w:val="36"/>
        </w:rPr>
        <w:t xml:space="preserve">  </w:t>
      </w:r>
      <w:r w:rsidR="00063EC0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Календарно - т</w:t>
      </w:r>
      <w:r w:rsidR="00063EC0" w:rsidRPr="00063EC0">
        <w:rPr>
          <w:rFonts w:ascii="Times New Roman" w:hAnsi="Times New Roman" w:cs="Times New Roman"/>
          <w:sz w:val="36"/>
          <w:szCs w:val="36"/>
        </w:rPr>
        <w:t>ематическое планирование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3297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(</w:t>
      </w:r>
      <w:r w:rsidR="00132979">
        <w:rPr>
          <w:rFonts w:ascii="Times New Roman" w:hAnsi="Times New Roman" w:cs="Times New Roman"/>
          <w:sz w:val="36"/>
          <w:szCs w:val="36"/>
        </w:rPr>
        <w:t>9 класс</w:t>
      </w:r>
      <w:r>
        <w:rPr>
          <w:rFonts w:ascii="Times New Roman" w:hAnsi="Times New Roman" w:cs="Times New Roman"/>
          <w:sz w:val="36"/>
          <w:szCs w:val="36"/>
        </w:rPr>
        <w:t>)</w:t>
      </w:r>
    </w:p>
    <w:tbl>
      <w:tblPr>
        <w:tblStyle w:val="a3"/>
        <w:tblW w:w="11199" w:type="dxa"/>
        <w:tblInd w:w="-1168" w:type="dxa"/>
        <w:tblLayout w:type="fixed"/>
        <w:tblLook w:val="04A0"/>
      </w:tblPr>
      <w:tblGrid>
        <w:gridCol w:w="992"/>
        <w:gridCol w:w="993"/>
        <w:gridCol w:w="851"/>
        <w:gridCol w:w="141"/>
        <w:gridCol w:w="4604"/>
        <w:gridCol w:w="74"/>
        <w:gridCol w:w="3544"/>
      </w:tblGrid>
      <w:tr w:rsidR="00063EC0" w:rsidTr="009A110A">
        <w:tc>
          <w:tcPr>
            <w:tcW w:w="992" w:type="dxa"/>
          </w:tcPr>
          <w:p w:rsidR="00063EC0" w:rsidRPr="00063EC0" w:rsidRDefault="00063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EC0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993" w:type="dxa"/>
          </w:tcPr>
          <w:p w:rsidR="00063EC0" w:rsidRPr="00063EC0" w:rsidRDefault="00063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EC0">
              <w:rPr>
                <w:rFonts w:ascii="Times New Roman" w:hAnsi="Times New Roman" w:cs="Times New Roman"/>
                <w:sz w:val="28"/>
                <w:szCs w:val="28"/>
              </w:rPr>
              <w:t>Дата план.</w:t>
            </w:r>
          </w:p>
        </w:tc>
        <w:tc>
          <w:tcPr>
            <w:tcW w:w="992" w:type="dxa"/>
            <w:gridSpan w:val="2"/>
          </w:tcPr>
          <w:p w:rsidR="00063EC0" w:rsidRPr="00063EC0" w:rsidRDefault="00063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EC0">
              <w:rPr>
                <w:rFonts w:ascii="Times New Roman" w:hAnsi="Times New Roman" w:cs="Times New Roman"/>
                <w:sz w:val="28"/>
                <w:szCs w:val="28"/>
              </w:rPr>
              <w:t>Дата факт.</w:t>
            </w:r>
          </w:p>
        </w:tc>
        <w:tc>
          <w:tcPr>
            <w:tcW w:w="4604" w:type="dxa"/>
          </w:tcPr>
          <w:p w:rsidR="00063EC0" w:rsidRPr="00063EC0" w:rsidRDefault="00063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3EC0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3618" w:type="dxa"/>
            <w:gridSpan w:val="2"/>
          </w:tcPr>
          <w:p w:rsidR="00063EC0" w:rsidRPr="00063EC0" w:rsidRDefault="00063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063EC0"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</w:tc>
      </w:tr>
      <w:tr w:rsidR="0081509C" w:rsidTr="009A110A">
        <w:tc>
          <w:tcPr>
            <w:tcW w:w="992" w:type="dxa"/>
          </w:tcPr>
          <w:p w:rsidR="0081509C" w:rsidRPr="00063EC0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993" w:type="dxa"/>
          </w:tcPr>
          <w:p w:rsidR="0081509C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  <w:p w:rsidR="00132979" w:rsidRPr="00063EC0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5.09, 5.09</w:t>
            </w:r>
          </w:p>
        </w:tc>
        <w:tc>
          <w:tcPr>
            <w:tcW w:w="992" w:type="dxa"/>
            <w:gridSpan w:val="2"/>
          </w:tcPr>
          <w:p w:rsidR="0081509C" w:rsidRPr="00063EC0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81509C" w:rsidRPr="009B2CBA" w:rsidRDefault="0081509C" w:rsidP="00DB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</w:t>
            </w:r>
          </w:p>
          <w:p w:rsidR="0081509C" w:rsidRPr="009B2CBA" w:rsidRDefault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2"/>
            <w:vMerge w:val="restart"/>
          </w:tcPr>
          <w:p w:rsidR="0081509C" w:rsidRPr="0081509C" w:rsidRDefault="0081509C" w:rsidP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09C">
              <w:rPr>
                <w:rFonts w:ascii="Times New Roman" w:hAnsi="Times New Roman" w:cs="Times New Roman"/>
                <w:b/>
                <w:sz w:val="24"/>
                <w:szCs w:val="24"/>
              </w:rPr>
              <w:t>Иметь</w:t>
            </w:r>
            <w:r w:rsidR="00E740E1">
              <w:rPr>
                <w:rFonts w:ascii="Times New Roman" w:hAnsi="Times New Roman" w:cs="Times New Roman"/>
                <w:sz w:val="24"/>
                <w:szCs w:val="24"/>
              </w:rPr>
              <w:t xml:space="preserve"> пред</w:t>
            </w:r>
            <w:r w:rsidRPr="0081509C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 о </w:t>
            </w:r>
            <w:proofErr w:type="spell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линг</w:t>
            </w:r>
            <w:proofErr w:type="spell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509C" w:rsidRPr="0081509C" w:rsidRDefault="0081509C" w:rsidP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вистике</w:t>
            </w:r>
            <w:proofErr w:type="spell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 xml:space="preserve"> как науке, </w:t>
            </w:r>
            <w:proofErr w:type="gram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выдающих</w:t>
            </w:r>
            <w:proofErr w:type="gram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509C" w:rsidRPr="0081509C" w:rsidRDefault="0081509C" w:rsidP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отечественных </w:t>
            </w:r>
            <w:proofErr w:type="gram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лингвистах</w:t>
            </w:r>
            <w:proofErr w:type="gram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509C" w:rsidRPr="0081509C" w:rsidRDefault="0081509C" w:rsidP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09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1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изобразитель-</w:t>
            </w:r>
          </w:p>
          <w:p w:rsidR="0081509C" w:rsidRPr="008A3504" w:rsidRDefault="0081509C" w:rsidP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81509C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русского языка</w:t>
            </w:r>
          </w:p>
        </w:tc>
      </w:tr>
      <w:tr w:rsidR="0081509C" w:rsidTr="009A110A">
        <w:tc>
          <w:tcPr>
            <w:tcW w:w="992" w:type="dxa"/>
          </w:tcPr>
          <w:p w:rsidR="0081509C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93" w:type="dxa"/>
          </w:tcPr>
          <w:p w:rsidR="0081509C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992" w:type="dxa"/>
            <w:gridSpan w:val="2"/>
          </w:tcPr>
          <w:p w:rsidR="0081509C" w:rsidRPr="00063EC0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81509C" w:rsidRPr="009B2CBA" w:rsidRDefault="0081509C" w:rsidP="00DB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Практикум. Проверяем себя.</w:t>
            </w:r>
          </w:p>
        </w:tc>
        <w:tc>
          <w:tcPr>
            <w:tcW w:w="3618" w:type="dxa"/>
            <w:gridSpan w:val="2"/>
            <w:vMerge/>
          </w:tcPr>
          <w:p w:rsidR="0081509C" w:rsidRPr="008A3504" w:rsidRDefault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09C" w:rsidTr="009A110A">
        <w:tc>
          <w:tcPr>
            <w:tcW w:w="992" w:type="dxa"/>
          </w:tcPr>
          <w:p w:rsidR="0081509C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93" w:type="dxa"/>
          </w:tcPr>
          <w:p w:rsidR="0081509C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992" w:type="dxa"/>
            <w:gridSpan w:val="2"/>
          </w:tcPr>
          <w:p w:rsidR="0081509C" w:rsidRPr="00063EC0" w:rsidRDefault="008150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81509C" w:rsidRPr="009B2CBA" w:rsidRDefault="0081509C" w:rsidP="00DB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Входная диагностика.</w:t>
            </w:r>
          </w:p>
        </w:tc>
        <w:tc>
          <w:tcPr>
            <w:tcW w:w="3618" w:type="dxa"/>
            <w:gridSpan w:val="2"/>
            <w:vMerge/>
          </w:tcPr>
          <w:p w:rsidR="0081509C" w:rsidRPr="008A3504" w:rsidRDefault="00815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9AF" w:rsidTr="006E4FC2">
        <w:tc>
          <w:tcPr>
            <w:tcW w:w="11199" w:type="dxa"/>
            <w:gridSpan w:val="7"/>
          </w:tcPr>
          <w:p w:rsidR="00E759AF" w:rsidRPr="009B2CBA" w:rsidRDefault="00E7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FE4FA7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Речь (</w:t>
            </w:r>
            <w:r w:rsidR="001A14D9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C443B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+ 2 ч </w:t>
            </w:r>
            <w:proofErr w:type="spellStart"/>
            <w:proofErr w:type="gramStart"/>
            <w:r w:rsidR="00BC443B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BC443B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BC443B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="000B49BC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993" w:type="dxa"/>
          </w:tcPr>
          <w:p w:rsidR="00F63ED6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63E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 w:rsidP="00DB2B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9B2CBA">
              <w:rPr>
                <w:rFonts w:ascii="Times New Roman" w:hAnsi="Times New Roman" w:cs="Times New Roman"/>
                <w:bCs/>
                <w:sz w:val="24"/>
                <w:szCs w:val="24"/>
              </w:rPr>
              <w:t>екст. Средства связи предложений в тексте.</w:t>
            </w:r>
          </w:p>
        </w:tc>
        <w:tc>
          <w:tcPr>
            <w:tcW w:w="3618" w:type="dxa"/>
            <w:gridSpan w:val="2"/>
            <w:vMerge w:val="restart"/>
          </w:tcPr>
          <w:p w:rsidR="00F63ED6" w:rsidRPr="00B4480F" w:rsidRDefault="00F63ED6" w:rsidP="00F63E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</w:t>
            </w:r>
            <w:proofErr w:type="spellEnd"/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зовать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текст с точки зрения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единства  темы,  смысловой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цельности, </w:t>
            </w: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последовательнос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изложения, </w:t>
            </w: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целесообраз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</w:t>
            </w: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языко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средств.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Делить</w:t>
            </w: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текст на </w:t>
            </w:r>
            <w:proofErr w:type="gram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смысловые</w:t>
            </w:r>
            <w:proofErr w:type="gramEnd"/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части.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</w:t>
            </w: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переработку текста, </w:t>
            </w: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редавая</w:t>
            </w:r>
            <w:proofErr w:type="spellEnd"/>
            <w:r w:rsidRPr="00F63ED6">
              <w:rPr>
                <w:rFonts w:ascii="Times New Roman" w:hAnsi="Times New Roman" w:cs="Times New Roman"/>
                <w:sz w:val="24"/>
                <w:szCs w:val="24"/>
              </w:rPr>
              <w:t xml:space="preserve"> его содержание в виде</w:t>
            </w:r>
          </w:p>
          <w:p w:rsidR="00F63ED6" w:rsidRP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простого и сложного плана,</w:t>
            </w:r>
          </w:p>
          <w:p w:rsidR="00F63ED6" w:rsidRDefault="00F63ED6" w:rsidP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ED6">
              <w:rPr>
                <w:rFonts w:ascii="Times New Roman" w:hAnsi="Times New Roman" w:cs="Times New Roman"/>
                <w:sz w:val="24"/>
                <w:szCs w:val="24"/>
              </w:rPr>
              <w:t>тезисов, конспекта, реферата.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тексты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разговорного</w:t>
            </w:r>
            <w:proofErr w:type="gramEnd"/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характера,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научные</w:t>
            </w:r>
            <w:proofErr w:type="gram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публицис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тические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официально-дело</w:t>
            </w:r>
            <w:proofErr w:type="spellEnd"/>
            <w:proofErr w:type="gram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вые, тексты художественной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принадлеж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текста к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функциональной 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разновид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языка.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высказы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с точки зрения их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держания, принадлежности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определенной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функциональ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ной разновидности языка и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использованных  языковых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средств.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proofErr w:type="gram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выска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зывания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разных стилей,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жан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ров и типов речи.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Соблюдать 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нормы построения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текста (логичность,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последо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вательность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, связность,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соот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ветствие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теме и др.).</w:t>
            </w:r>
            <w:proofErr w:type="gramEnd"/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чужие и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proofErr w:type="gram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высказывания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точки зрения соответствия их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коммуникативным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ям, языковой принадлежности.</w:t>
            </w:r>
          </w:p>
          <w:p w:rsid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Исправлять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речевые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недостат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, редактировать текст.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Выступать </w:t>
            </w: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перед аудиторией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сверстников с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небольшими</w:t>
            </w:r>
            <w:proofErr w:type="gramEnd"/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сообщениями, докладом.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  и  редактировать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тексты </w:t>
            </w:r>
            <w:proofErr w:type="spell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proofErr w:type="spell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480F" w:rsidRPr="00B4480F" w:rsidRDefault="009B2CBA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типов речи, стилей, жанров</w:t>
            </w:r>
          </w:p>
          <w:p w:rsidR="00B4480F" w:rsidRPr="00B4480F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</w:t>
            </w:r>
            <w:proofErr w:type="gramStart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4480F">
              <w:rPr>
                <w:rFonts w:ascii="Times New Roman" w:hAnsi="Times New Roman" w:cs="Times New Roman"/>
                <w:sz w:val="24"/>
                <w:szCs w:val="24"/>
              </w:rPr>
              <w:t xml:space="preserve"> по-</w:t>
            </w:r>
          </w:p>
          <w:p w:rsidR="00B4480F" w:rsidRPr="00F63ED6" w:rsidRDefault="00B4480F" w:rsidP="00B44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80F">
              <w:rPr>
                <w:rFonts w:ascii="Times New Roman" w:hAnsi="Times New Roman" w:cs="Times New Roman"/>
                <w:sz w:val="24"/>
                <w:szCs w:val="24"/>
              </w:rPr>
              <w:t>строению связного текста</w:t>
            </w: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3" w:type="dxa"/>
          </w:tcPr>
          <w:p w:rsidR="00F63ED6" w:rsidRPr="00063EC0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63E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93" w:type="dxa"/>
          </w:tcPr>
          <w:p w:rsidR="00F63ED6" w:rsidRPr="00063EC0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63E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Парцелляция. Синтаксический параллелизм.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93" w:type="dxa"/>
          </w:tcPr>
          <w:p w:rsidR="00F63ED6" w:rsidRPr="00063EC0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63E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Метонимия. Перифраза.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993" w:type="dxa"/>
          </w:tcPr>
          <w:p w:rsidR="00F63ED6" w:rsidRPr="00063EC0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63ED6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сжатое изложение</w:t>
            </w: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11-15</w:t>
            </w:r>
          </w:p>
        </w:tc>
        <w:tc>
          <w:tcPr>
            <w:tcW w:w="993" w:type="dxa"/>
          </w:tcPr>
          <w:p w:rsidR="00F63ED6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26.09, 26.09,</w:t>
            </w:r>
          </w:p>
          <w:p w:rsidR="00132979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  <w:p w:rsidR="00132979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  <w:p w:rsidR="00132979" w:rsidRDefault="001329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Стили речи.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93" w:type="dxa"/>
          </w:tcPr>
          <w:p w:rsidR="00F63ED6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текста. План. Тезисы.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</w:p>
        </w:tc>
        <w:tc>
          <w:tcPr>
            <w:tcW w:w="993" w:type="dxa"/>
          </w:tcPr>
          <w:p w:rsidR="00F63ED6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Конспект.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93" w:type="dxa"/>
          </w:tcPr>
          <w:p w:rsidR="00F63ED6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Реферат.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</w:p>
        </w:tc>
        <w:tc>
          <w:tcPr>
            <w:tcW w:w="993" w:type="dxa"/>
          </w:tcPr>
          <w:p w:rsidR="00F63ED6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Статья.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20-21.</w:t>
            </w:r>
          </w:p>
        </w:tc>
        <w:tc>
          <w:tcPr>
            <w:tcW w:w="993" w:type="dxa"/>
          </w:tcPr>
          <w:p w:rsidR="00F63ED6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  <w:p w:rsidR="004518F3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Эссе.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93" w:type="dxa"/>
          </w:tcPr>
          <w:p w:rsidR="00F63ED6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в жанре эссе</w:t>
            </w: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93" w:type="dxa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8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Интервью.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93" w:type="dxa"/>
          </w:tcPr>
          <w:p w:rsidR="00F63ED6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ED6" w:rsidTr="009A110A">
        <w:tc>
          <w:tcPr>
            <w:tcW w:w="992" w:type="dxa"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93" w:type="dxa"/>
          </w:tcPr>
          <w:p w:rsidR="00F63ED6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992" w:type="dxa"/>
            <w:gridSpan w:val="2"/>
          </w:tcPr>
          <w:p w:rsidR="00F63ED6" w:rsidRPr="00063EC0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63ED6" w:rsidRPr="009B2CBA" w:rsidRDefault="00F6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Проверяем себя.</w:t>
            </w:r>
          </w:p>
        </w:tc>
        <w:tc>
          <w:tcPr>
            <w:tcW w:w="3618" w:type="dxa"/>
            <w:gridSpan w:val="2"/>
            <w:vMerge/>
          </w:tcPr>
          <w:p w:rsidR="00F63ED6" w:rsidRDefault="00F63E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9AF" w:rsidTr="006E4FC2">
        <w:tc>
          <w:tcPr>
            <w:tcW w:w="11199" w:type="dxa"/>
            <w:gridSpan w:val="7"/>
          </w:tcPr>
          <w:p w:rsidR="00E759AF" w:rsidRPr="00DF7C63" w:rsidRDefault="00E759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</w:t>
            </w:r>
            <w:r w:rsidR="00DF7C6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D79F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7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  <w:proofErr w:type="gramStart"/>
            <w:r w:rsidR="00DF7C63">
              <w:rPr>
                <w:rFonts w:ascii="Times New Roman" w:hAnsi="Times New Roman" w:cs="Times New Roman"/>
                <w:b/>
                <w:sz w:val="28"/>
                <w:szCs w:val="28"/>
              </w:rPr>
              <w:t>изученного</w:t>
            </w:r>
            <w:proofErr w:type="gramEnd"/>
            <w:r w:rsidR="00DF7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5 – 8</w:t>
            </w:r>
            <w:r w:rsidRPr="00DF7C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классах(</w:t>
            </w:r>
            <w:r w:rsidR="00BC443B" w:rsidRPr="00DF7C63">
              <w:rPr>
                <w:rFonts w:ascii="Times New Roman" w:hAnsi="Times New Roman" w:cs="Times New Roman"/>
                <w:b/>
                <w:sz w:val="28"/>
                <w:szCs w:val="28"/>
              </w:rPr>
              <w:t>6 ч)</w:t>
            </w:r>
          </w:p>
        </w:tc>
      </w:tr>
      <w:tr w:rsidR="00F8735F" w:rsidTr="009A110A">
        <w:tc>
          <w:tcPr>
            <w:tcW w:w="992" w:type="dxa"/>
          </w:tcPr>
          <w:p w:rsidR="00F8735F" w:rsidRPr="00063EC0" w:rsidRDefault="00DF7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26-28</w:t>
            </w:r>
            <w:r w:rsidR="00F873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8735F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  <w:p w:rsidR="004518F3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  <w:p w:rsidR="004518F3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92" w:type="dxa"/>
            <w:gridSpan w:val="2"/>
          </w:tcPr>
          <w:p w:rsidR="004518F3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735F" w:rsidRPr="009B2CBA" w:rsidRDefault="00DF7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3618" w:type="dxa"/>
            <w:gridSpan w:val="2"/>
            <w:vMerge w:val="restart"/>
          </w:tcPr>
          <w:p w:rsidR="00F8735F" w:rsidRPr="008A3504" w:rsidRDefault="00F8735F" w:rsidP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5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Знать:</w:t>
            </w:r>
            <w:r w:rsidRPr="008A3504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морфологические признаки и синтаксичес</w:t>
            </w:r>
            <w:r w:rsidR="00DF7C63">
              <w:rPr>
                <w:rFonts w:ascii="Times New Roman" w:hAnsi="Times New Roman" w:cs="Times New Roman"/>
                <w:sz w:val="24"/>
                <w:szCs w:val="24"/>
              </w:rPr>
              <w:t xml:space="preserve">кую роль именных частей  речи, глагола и его форм, </w:t>
            </w:r>
            <w:r w:rsidRPr="008A350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правописания данных частей речи, нормы употребления.</w:t>
            </w:r>
          </w:p>
          <w:p w:rsidR="00F8735F" w:rsidRDefault="00F8735F" w:rsidP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5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8A3504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</w:t>
            </w:r>
            <w:r w:rsidR="00DF7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504">
              <w:rPr>
                <w:rFonts w:ascii="Times New Roman" w:hAnsi="Times New Roman" w:cs="Times New Roman"/>
                <w:sz w:val="24"/>
                <w:szCs w:val="24"/>
              </w:rPr>
              <w:t>морфологичес</w:t>
            </w:r>
            <w:r w:rsidR="00DF7C63">
              <w:rPr>
                <w:rFonts w:ascii="Times New Roman" w:hAnsi="Times New Roman" w:cs="Times New Roman"/>
                <w:sz w:val="24"/>
                <w:szCs w:val="24"/>
              </w:rPr>
              <w:t>кий разбор именных частей речи, глагола и его форм,</w:t>
            </w:r>
            <w:r w:rsidRPr="008A3504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и употреблять данные част</w:t>
            </w:r>
            <w:r w:rsidR="00DF7C63">
              <w:rPr>
                <w:rFonts w:ascii="Times New Roman" w:hAnsi="Times New Roman" w:cs="Times New Roman"/>
                <w:sz w:val="24"/>
                <w:szCs w:val="24"/>
              </w:rPr>
              <w:t>и речи</w:t>
            </w:r>
            <w:proofErr w:type="gramStart"/>
            <w:r w:rsidRPr="008A35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</w:t>
            </w:r>
            <w:proofErr w:type="gramEnd"/>
            <w:r w:rsidRPr="008A35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меть</w:t>
            </w:r>
            <w:r w:rsidRPr="008A3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8A3504">
              <w:rPr>
                <w:rFonts w:ascii="Times New Roman" w:hAnsi="Times New Roman" w:cs="Times New Roman"/>
                <w:sz w:val="24"/>
                <w:szCs w:val="24"/>
              </w:rPr>
              <w:t>решать орфографические и пунктуационные задачи, производить синтаксичес</w:t>
            </w:r>
            <w:r w:rsidR="00914705">
              <w:rPr>
                <w:rFonts w:ascii="Times New Roman" w:hAnsi="Times New Roman" w:cs="Times New Roman"/>
                <w:sz w:val="24"/>
                <w:szCs w:val="24"/>
              </w:rPr>
              <w:t>кий разбор простого предложения.</w:t>
            </w:r>
          </w:p>
          <w:p w:rsidR="00914705" w:rsidRDefault="00914705" w:rsidP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705">
              <w:rPr>
                <w:rFonts w:ascii="Times New Roman" w:hAnsi="Times New Roman" w:cs="Times New Roman"/>
                <w:b/>
                <w:sz w:val="24"/>
                <w:szCs w:val="24"/>
              </w:rPr>
              <w:t>Опознавать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грамматическую основу предложения, предложения простые и сложные, предложения осложненной структуры.</w:t>
            </w:r>
          </w:p>
          <w:p w:rsidR="00B82B71" w:rsidRPr="008A3504" w:rsidRDefault="00B82B71" w:rsidP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особенностями употребления предложений разной структуры в речи.</w:t>
            </w:r>
          </w:p>
          <w:p w:rsidR="00F8735F" w:rsidRPr="008A3504" w:rsidRDefault="00F8735F" w:rsidP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35F" w:rsidTr="009A110A">
        <w:tc>
          <w:tcPr>
            <w:tcW w:w="992" w:type="dxa"/>
          </w:tcPr>
          <w:p w:rsidR="00F8735F" w:rsidRPr="00063EC0" w:rsidRDefault="00DF7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873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8735F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92" w:type="dxa"/>
            <w:gridSpan w:val="2"/>
          </w:tcPr>
          <w:p w:rsidR="00F8735F" w:rsidRPr="00063EC0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735F" w:rsidRPr="009B2CBA" w:rsidRDefault="00DF7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Проверяем себя.</w:t>
            </w:r>
          </w:p>
        </w:tc>
        <w:tc>
          <w:tcPr>
            <w:tcW w:w="3618" w:type="dxa"/>
            <w:gridSpan w:val="2"/>
            <w:vMerge/>
          </w:tcPr>
          <w:p w:rsidR="00F8735F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35F" w:rsidTr="009A110A">
        <w:tc>
          <w:tcPr>
            <w:tcW w:w="992" w:type="dxa"/>
          </w:tcPr>
          <w:p w:rsidR="00F8735F" w:rsidRPr="00063EC0" w:rsidRDefault="00DF7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93" w:type="dxa"/>
          </w:tcPr>
          <w:p w:rsidR="0008488A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92" w:type="dxa"/>
            <w:gridSpan w:val="2"/>
          </w:tcPr>
          <w:p w:rsidR="00F8735F" w:rsidRPr="00063EC0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735F" w:rsidRPr="009B2CBA" w:rsidRDefault="00DF7C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Комплексная контрольная работа №1</w:t>
            </w:r>
          </w:p>
        </w:tc>
        <w:tc>
          <w:tcPr>
            <w:tcW w:w="3618" w:type="dxa"/>
            <w:gridSpan w:val="2"/>
            <w:vMerge/>
          </w:tcPr>
          <w:p w:rsidR="00F8735F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35F" w:rsidTr="009A110A">
        <w:tc>
          <w:tcPr>
            <w:tcW w:w="992" w:type="dxa"/>
          </w:tcPr>
          <w:p w:rsidR="00F8735F" w:rsidRPr="00063EC0" w:rsidRDefault="00DF7C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8735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</w:tcPr>
          <w:p w:rsidR="00F8735F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92" w:type="dxa"/>
            <w:gridSpan w:val="2"/>
          </w:tcPr>
          <w:p w:rsidR="00F8735F" w:rsidRPr="00063EC0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735F" w:rsidRPr="009B2CBA" w:rsidRDefault="00DF7C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Анализ результатов выполнения комплексной контрольной работы.</w:t>
            </w:r>
          </w:p>
        </w:tc>
        <w:tc>
          <w:tcPr>
            <w:tcW w:w="3618" w:type="dxa"/>
            <w:gridSpan w:val="2"/>
            <w:vMerge/>
          </w:tcPr>
          <w:p w:rsidR="00F8735F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35F" w:rsidTr="009A110A">
        <w:tc>
          <w:tcPr>
            <w:tcW w:w="992" w:type="dxa"/>
          </w:tcPr>
          <w:p w:rsidR="00F8735F" w:rsidRPr="00063EC0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F8735F" w:rsidRPr="00063EC0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F8735F" w:rsidRPr="00063EC0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F8735F" w:rsidRPr="009B2CBA" w:rsidRDefault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2"/>
            <w:vMerge/>
          </w:tcPr>
          <w:p w:rsidR="00F8735F" w:rsidRDefault="00F87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43B" w:rsidTr="006E4FC2">
        <w:tc>
          <w:tcPr>
            <w:tcW w:w="11199" w:type="dxa"/>
            <w:gridSpan w:val="7"/>
          </w:tcPr>
          <w:p w:rsidR="00BC443B" w:rsidRPr="00B82B71" w:rsidRDefault="00F8735F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</w:t>
            </w:r>
            <w:r w:rsidR="00B82B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</w:t>
            </w:r>
            <w:r w:rsidR="002D79F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BC443B" w:rsidRPr="00B82B7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Синтаксис и пунктуация</w:t>
            </w:r>
            <w:r w:rsidR="002D79F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BC443B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(</w:t>
            </w:r>
            <w:r w:rsidR="0049383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45</w:t>
            </w:r>
            <w:r w:rsidR="00B82B71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+ 8</w:t>
            </w:r>
            <w:r w:rsidR="00181F8F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ч </w:t>
            </w:r>
            <w:proofErr w:type="spellStart"/>
            <w:proofErr w:type="gramStart"/>
            <w:r w:rsidR="00181F8F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</w:t>
            </w:r>
            <w:proofErr w:type="spellEnd"/>
            <w:proofErr w:type="gramEnd"/>
            <w:r w:rsidR="00181F8F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/</w:t>
            </w:r>
            <w:proofErr w:type="spellStart"/>
            <w:r w:rsidR="00181F8F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</w:t>
            </w:r>
            <w:proofErr w:type="spellEnd"/>
            <w:r w:rsidR="00181F8F" w:rsidRPr="00B82B71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)</w:t>
            </w:r>
          </w:p>
        </w:tc>
      </w:tr>
      <w:tr w:rsidR="00B82B71" w:rsidTr="006E4FC2">
        <w:tc>
          <w:tcPr>
            <w:tcW w:w="11199" w:type="dxa"/>
            <w:gridSpan w:val="7"/>
          </w:tcPr>
          <w:p w:rsidR="00B82B71" w:rsidRPr="0097482C" w:rsidRDefault="00B82B71">
            <w:pPr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                 </w:t>
            </w:r>
            <w:r w:rsidR="009748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D79F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  <w:r w:rsidR="0097482C" w:rsidRPr="0097482C">
              <w:rPr>
                <w:rFonts w:ascii="Times New Roman" w:hAnsi="Times New Roman" w:cs="Times New Roman"/>
                <w:b/>
                <w:color w:val="404040" w:themeColor="text1" w:themeTint="BF"/>
                <w:sz w:val="28"/>
                <w:szCs w:val="28"/>
              </w:rPr>
              <w:t>Сложное предложение</w:t>
            </w:r>
            <w:r w:rsidR="0097482C">
              <w:rPr>
                <w:rFonts w:ascii="Times New Roman" w:hAnsi="Times New Roman" w:cs="Times New Roman"/>
                <w:color w:val="404040" w:themeColor="text1" w:themeTint="BF"/>
                <w:sz w:val="28"/>
                <w:szCs w:val="28"/>
              </w:rPr>
              <w:t xml:space="preserve"> (2 ч)</w:t>
            </w:r>
          </w:p>
        </w:tc>
      </w:tr>
      <w:tr w:rsidR="004C3354" w:rsidTr="0097482C">
        <w:tc>
          <w:tcPr>
            <w:tcW w:w="992" w:type="dxa"/>
          </w:tcPr>
          <w:p w:rsidR="004C3354" w:rsidRPr="00063EC0" w:rsidRDefault="009748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4C33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4C3354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92" w:type="dxa"/>
            <w:gridSpan w:val="2"/>
          </w:tcPr>
          <w:p w:rsidR="004C3354" w:rsidRPr="00063EC0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4C3354" w:rsidRPr="009B2CBA" w:rsidRDefault="004C3354" w:rsidP="00F87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7482C" w:rsidRPr="009B2CBA">
              <w:rPr>
                <w:rFonts w:ascii="Times New Roman" w:hAnsi="Times New Roman" w:cs="Times New Roman"/>
                <w:sz w:val="24"/>
                <w:szCs w:val="24"/>
              </w:rPr>
              <w:t>ложное предложение.</w:t>
            </w:r>
          </w:p>
        </w:tc>
        <w:tc>
          <w:tcPr>
            <w:tcW w:w="3544" w:type="dxa"/>
            <w:vMerge w:val="restart"/>
          </w:tcPr>
          <w:p w:rsidR="0097482C" w:rsidRPr="0097482C" w:rsidRDefault="0097482C" w:rsidP="00974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>Опознавать</w:t>
            </w: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и правильно </w:t>
            </w:r>
            <w:proofErr w:type="spellStart"/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>инто</w:t>
            </w:r>
            <w:proofErr w:type="spellEnd"/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>нировать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сложные предложения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с разными смысловыми </w:t>
            </w: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шениями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между их частями.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>Разграничиват</w:t>
            </w: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ь и </w:t>
            </w:r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сопоставлять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</w:t>
            </w:r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gram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пред-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ложений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(бессоюзные, </w:t>
            </w: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181F8F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носочиненные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сложноподчи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ненные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), определять (</w:t>
            </w: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) средства </w:t>
            </w: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синтаксиче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частями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сложного предложения.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Группировать </w:t>
            </w: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сложные пред-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при-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знакам.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Освоить </w:t>
            </w: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правила пунктуации,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с постановкой </w:t>
            </w:r>
            <w:proofErr w:type="spell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ков препинания в </w:t>
            </w:r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сложном</w:t>
            </w:r>
            <w:proofErr w:type="gramEnd"/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741066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</w:p>
          <w:p w:rsidR="0097482C" w:rsidRPr="0097482C" w:rsidRDefault="0097482C" w:rsidP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82C">
              <w:rPr>
                <w:rFonts w:ascii="Times New Roman" w:hAnsi="Times New Roman" w:cs="Times New Roman"/>
                <w:sz w:val="24"/>
                <w:szCs w:val="24"/>
              </w:rPr>
              <w:t>на письме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3354" w:rsidTr="0097482C">
        <w:tc>
          <w:tcPr>
            <w:tcW w:w="992" w:type="dxa"/>
          </w:tcPr>
          <w:p w:rsidR="004C3354" w:rsidRPr="00063EC0" w:rsidRDefault="00457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E032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C33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4C3354" w:rsidRPr="00063EC0" w:rsidRDefault="000848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</w:t>
            </w:r>
            <w:r w:rsidR="004518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4C3354" w:rsidRPr="00063EC0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4C3354" w:rsidRPr="009B2CBA" w:rsidRDefault="004C3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Виды с</w:t>
            </w:r>
            <w:r w:rsidR="0097482C" w:rsidRPr="009B2CBA">
              <w:rPr>
                <w:rFonts w:ascii="Times New Roman" w:hAnsi="Times New Roman" w:cs="Times New Roman"/>
                <w:sz w:val="24"/>
                <w:szCs w:val="24"/>
              </w:rPr>
              <w:t>ложных предложений.</w:t>
            </w:r>
          </w:p>
        </w:tc>
        <w:tc>
          <w:tcPr>
            <w:tcW w:w="3544" w:type="dxa"/>
            <w:vMerge/>
          </w:tcPr>
          <w:p w:rsidR="004C3354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3354" w:rsidTr="0097482C">
        <w:tc>
          <w:tcPr>
            <w:tcW w:w="992" w:type="dxa"/>
          </w:tcPr>
          <w:p w:rsidR="004C3354" w:rsidRPr="00063EC0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C3354" w:rsidRPr="00063EC0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4C3354" w:rsidRPr="00063EC0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97482C" w:rsidRPr="009B2CBA" w:rsidRDefault="00974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4C3354" w:rsidRDefault="004C3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1F8F" w:rsidTr="006E4FC2">
        <w:tc>
          <w:tcPr>
            <w:tcW w:w="11199" w:type="dxa"/>
            <w:gridSpan w:val="7"/>
          </w:tcPr>
          <w:p w:rsidR="00181F8F" w:rsidRPr="009B2CBA" w:rsidRDefault="00181F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</w:t>
            </w:r>
            <w:r w:rsidR="009B2CBA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57B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D79F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57B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7B20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Сложносочиненное предложение </w:t>
            </w:r>
            <w:r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457B20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D4188B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+1</w:t>
            </w:r>
            <w:r w:rsidR="006312CA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 </w:t>
            </w:r>
            <w:proofErr w:type="spellStart"/>
            <w:proofErr w:type="gramStart"/>
            <w:r w:rsidR="006312CA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proofErr w:type="gramEnd"/>
            <w:r w:rsidR="006312CA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6312CA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="006312CA"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9B2C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181F8F" w:rsidRPr="00646A11" w:rsidRDefault="00181F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457B2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46A11" w:rsidTr="009A110A">
        <w:tc>
          <w:tcPr>
            <w:tcW w:w="992" w:type="dxa"/>
          </w:tcPr>
          <w:p w:rsidR="00646A11" w:rsidRPr="00063EC0" w:rsidRDefault="00457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8488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4D1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3618" w:type="dxa"/>
            <w:gridSpan w:val="2"/>
            <w:vMerge w:val="restart"/>
          </w:tcPr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смысловые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отноше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между частями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сложносо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873AED" w:rsidRDefault="00FF57C5" w:rsidP="00FF5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чиненного</w:t>
            </w:r>
            <w:proofErr w:type="gram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</w:t>
            </w:r>
            <w:proofErr w:type="spellStart"/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опре</w:t>
            </w:r>
            <w:proofErr w:type="spellEnd"/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делять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их выражения,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сложносо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чиненных</w:t>
            </w:r>
            <w:proofErr w:type="gram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сложносочи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ненные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</w:t>
            </w:r>
            <w:proofErr w:type="gram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за-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данным схемам и употреблять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их в речи.</w:t>
            </w:r>
          </w:p>
          <w:p w:rsidR="00FF57C5" w:rsidRPr="00873AED" w:rsidRDefault="00FF57C5" w:rsidP="00FF5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</w:t>
            </w:r>
            <w:proofErr w:type="spellEnd"/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синтаксическую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структу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сложносочиненных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, смысловые отношения</w:t>
            </w:r>
          </w:p>
          <w:p w:rsidR="00646A11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между частями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сложносочи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ненных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предложений.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AED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</w:t>
            </w:r>
            <w:proofErr w:type="gram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 </w:t>
            </w:r>
            <w:proofErr w:type="gram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сложносочинен</w:t>
            </w:r>
            <w:proofErr w:type="gram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предложений, исправлять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 </w:t>
            </w:r>
            <w:proofErr w:type="gram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синтаксических</w:t>
            </w:r>
            <w:proofErr w:type="gramEnd"/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норм построения </w:t>
            </w: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сложносочи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57C5" w:rsidRPr="00FF57C5" w:rsidRDefault="00FF57C5" w:rsidP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>ненных</w:t>
            </w:r>
            <w:proofErr w:type="spellEnd"/>
            <w:r w:rsidRPr="00FF57C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</w:t>
            </w:r>
          </w:p>
        </w:tc>
      </w:tr>
      <w:tr w:rsidR="00646A11" w:rsidTr="009A110A">
        <w:tc>
          <w:tcPr>
            <w:tcW w:w="992" w:type="dxa"/>
          </w:tcPr>
          <w:p w:rsidR="00646A11" w:rsidRPr="00063EC0" w:rsidRDefault="004D1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8488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646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D193B" w:rsidRPr="009B2CBA">
              <w:rPr>
                <w:rFonts w:ascii="Times New Roman" w:hAnsi="Times New Roman" w:cs="Times New Roman"/>
                <w:sz w:val="24"/>
                <w:szCs w:val="24"/>
              </w:rPr>
              <w:t>интаксический разбор сложносочиненного предложения.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9A110A">
        <w:tc>
          <w:tcPr>
            <w:tcW w:w="992" w:type="dxa"/>
          </w:tcPr>
          <w:p w:rsidR="00646A11" w:rsidRPr="00063EC0" w:rsidRDefault="004D1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08488A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08488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646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4D193B" w:rsidRPr="009B2CBA">
              <w:rPr>
                <w:rFonts w:ascii="Times New Roman" w:hAnsi="Times New Roman" w:cs="Times New Roman"/>
                <w:sz w:val="24"/>
                <w:szCs w:val="24"/>
              </w:rPr>
              <w:t>актикум. Сложносочиненное предложение.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9A110A">
        <w:tc>
          <w:tcPr>
            <w:tcW w:w="992" w:type="dxa"/>
          </w:tcPr>
          <w:p w:rsidR="00646A11" w:rsidRPr="00063EC0" w:rsidRDefault="004D1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4D1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 предложении. Запятая.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9A110A">
        <w:tc>
          <w:tcPr>
            <w:tcW w:w="992" w:type="dxa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D193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32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4D1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 предложении. Точка с запятой.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9A110A">
        <w:tc>
          <w:tcPr>
            <w:tcW w:w="992" w:type="dxa"/>
          </w:tcPr>
          <w:p w:rsidR="00646A11" w:rsidRPr="00063EC0" w:rsidRDefault="00FF5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 предложении. Тире.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9A110A">
        <w:tc>
          <w:tcPr>
            <w:tcW w:w="992" w:type="dxa"/>
          </w:tcPr>
          <w:p w:rsidR="00646A11" w:rsidRDefault="00FF57C5" w:rsidP="00FF5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FF5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Проверяем себя.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9A110A">
        <w:tc>
          <w:tcPr>
            <w:tcW w:w="992" w:type="dxa"/>
          </w:tcPr>
          <w:p w:rsidR="00646A11" w:rsidRPr="00063EC0" w:rsidRDefault="00FF57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646A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</w:tcPr>
          <w:p w:rsidR="00646A11" w:rsidRPr="00063EC0" w:rsidRDefault="00451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92" w:type="dxa"/>
            <w:gridSpan w:val="2"/>
          </w:tcPr>
          <w:p w:rsidR="00646A11" w:rsidRPr="00063EC0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46A11" w:rsidRPr="009B2CBA" w:rsidRDefault="00646A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Сочинение </w:t>
            </w:r>
            <w:r w:rsidR="00FF57C5"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рассуждение</w:t>
            </w:r>
            <w:r w:rsidR="00FF57C5"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морально – этическую тему.</w:t>
            </w:r>
          </w:p>
        </w:tc>
        <w:tc>
          <w:tcPr>
            <w:tcW w:w="3618" w:type="dxa"/>
            <w:gridSpan w:val="2"/>
            <w:vMerge/>
          </w:tcPr>
          <w:p w:rsidR="00646A11" w:rsidRDefault="00646A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A11" w:rsidTr="006E4FC2">
        <w:tc>
          <w:tcPr>
            <w:tcW w:w="11199" w:type="dxa"/>
            <w:gridSpan w:val="7"/>
          </w:tcPr>
          <w:p w:rsidR="00646A11" w:rsidRPr="00A31CD8" w:rsidRDefault="00646A11" w:rsidP="00714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376BF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FE4FA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7149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149C5" w:rsidRPr="007149C5">
              <w:rPr>
                <w:rFonts w:ascii="Times New Roman" w:hAnsi="Times New Roman" w:cs="Times New Roman"/>
                <w:b/>
                <w:sz w:val="28"/>
                <w:szCs w:val="28"/>
              </w:rPr>
              <w:t>Сложноподчиненное  предложение</w:t>
            </w:r>
            <w:r w:rsidR="00714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149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C3F7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77E47">
              <w:rPr>
                <w:rFonts w:ascii="Times New Roman" w:hAnsi="Times New Roman" w:cs="Times New Roman"/>
                <w:sz w:val="28"/>
                <w:szCs w:val="28"/>
              </w:rPr>
              <w:t xml:space="preserve">+4 </w:t>
            </w:r>
            <w:r w:rsidR="007149C5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  <w:proofErr w:type="spellStart"/>
            <w:proofErr w:type="gramStart"/>
            <w:r w:rsidR="007149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="007149C5" w:rsidRPr="007149C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7149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A31CD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D79FB" w:rsidTr="009A110A">
        <w:tc>
          <w:tcPr>
            <w:tcW w:w="992" w:type="dxa"/>
          </w:tcPr>
          <w:p w:rsidR="002D79FB" w:rsidRPr="007149C5" w:rsidRDefault="002D79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42-43.</w:t>
            </w:r>
          </w:p>
        </w:tc>
        <w:tc>
          <w:tcPr>
            <w:tcW w:w="993" w:type="dxa"/>
          </w:tcPr>
          <w:p w:rsidR="002D79FB" w:rsidRDefault="002D79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12.12</w:t>
            </w:r>
          </w:p>
          <w:p w:rsidR="002D79FB" w:rsidRPr="004518F3" w:rsidRDefault="002D79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16.12</w:t>
            </w:r>
          </w:p>
          <w:p w:rsidR="002D79FB" w:rsidRPr="00815B7F" w:rsidRDefault="002D79F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предложение.</w:t>
            </w:r>
          </w:p>
        </w:tc>
        <w:tc>
          <w:tcPr>
            <w:tcW w:w="3618" w:type="dxa"/>
            <w:gridSpan w:val="2"/>
            <w:vMerge w:val="restart"/>
          </w:tcPr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(находить) глав-</w:t>
            </w:r>
          </w:p>
          <w:p w:rsidR="002D79FB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придаточную</w:t>
            </w:r>
            <w:proofErr w:type="gram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сложноподчиненного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между частями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ноподчиненного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, определять средства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их  выражения,  </w:t>
            </w: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предложений с одной и не-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сколькими  придаточными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частями.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Разграничивать 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союзы и союз-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Распознавать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разграничивать</w:t>
            </w:r>
          </w:p>
          <w:p w:rsidR="002D79FB" w:rsidRPr="00C45D79" w:rsidRDefault="002D79FB" w:rsidP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виды 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с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придаточной</w:t>
            </w:r>
            <w:proofErr w:type="gramEnd"/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частью определительной,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изъ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яснительной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 и 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обстоятель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2D7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 (времени,  места,</w:t>
            </w:r>
            <w:proofErr w:type="gramEnd"/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образа действия, меры и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пени, сравнения, условия, ус-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тупки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, причины, следствия,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цели).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Моделировать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схемам и </w:t>
            </w: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употреблять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в речи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разных видов.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</w:t>
            </w:r>
            <w:proofErr w:type="spellEnd"/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синтаксическую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туру 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предложений с одной и не-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сколькими  придаточными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частями,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смысловые</w:t>
            </w:r>
            <w:proofErr w:type="gram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отноше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 между частями сложно-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подчиненного предложения.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79FB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сложноподчиненны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предложений разных видов,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исправлять </w:t>
            </w: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нарушения пост-</w:t>
            </w:r>
          </w:p>
          <w:p w:rsidR="002D79FB" w:rsidRPr="00C45D79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 xml:space="preserve">роения </w:t>
            </w:r>
            <w:proofErr w:type="gramStart"/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сложноподчиненных</w:t>
            </w:r>
            <w:proofErr w:type="gramEnd"/>
          </w:p>
          <w:p w:rsidR="002D79FB" w:rsidRPr="00B30E65" w:rsidRDefault="002D79FB" w:rsidP="00C4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D79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79FB" w:rsidTr="009A110A">
        <w:tc>
          <w:tcPr>
            <w:tcW w:w="992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 w:rsidP="0071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Виды сложноподчиненных предложений.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993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– рассуждение на лингвистическую тему.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сложноподчиненного предложения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 с придаточным определительным и указательным словом в главном предложении.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993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Замена сложноподчиненного </w:t>
            </w:r>
            <w:r w:rsidRPr="009B2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с придаточным определительным простым предложением с обособленным определением, выраженным причастным оборотом.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Сочинение  в жанре эссе 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51-52.</w:t>
            </w:r>
          </w:p>
        </w:tc>
        <w:tc>
          <w:tcPr>
            <w:tcW w:w="993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изъяснительным.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обстоятельственными. 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подробное изложение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места.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действия, меры и степени.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58-59.</w:t>
            </w:r>
          </w:p>
        </w:tc>
        <w:tc>
          <w:tcPr>
            <w:tcW w:w="993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сравнения.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цели.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следствия.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условия.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уступки.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Комплексная контрольная работа №2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придаточными. Однородное и неоднородное соподчинение.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Последовательное подчинение в сложноподчиненных предложениях.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подчинения </w:t>
            </w:r>
            <w:proofErr w:type="gramStart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придаточных</w:t>
            </w:r>
            <w:proofErr w:type="gramEnd"/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в сложноподчиненном предложении.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сочинение в жанре эссе.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79FB" w:rsidTr="009A110A">
        <w:tc>
          <w:tcPr>
            <w:tcW w:w="992" w:type="dxa"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993" w:type="dxa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992" w:type="dxa"/>
            <w:gridSpan w:val="2"/>
          </w:tcPr>
          <w:p w:rsidR="002D79FB" w:rsidRPr="00063EC0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2D79FB" w:rsidRPr="009B2CBA" w:rsidRDefault="002D7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сложноподчиненного предложения с несколькими придаточными.</w:t>
            </w:r>
          </w:p>
        </w:tc>
        <w:tc>
          <w:tcPr>
            <w:tcW w:w="3618" w:type="dxa"/>
            <w:gridSpan w:val="2"/>
            <w:vMerge/>
          </w:tcPr>
          <w:p w:rsidR="002D79FB" w:rsidRDefault="002D79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6E5" w:rsidTr="006E4FC2">
        <w:tc>
          <w:tcPr>
            <w:tcW w:w="11199" w:type="dxa"/>
            <w:gridSpan w:val="7"/>
          </w:tcPr>
          <w:p w:rsidR="00EF46E5" w:rsidRPr="009B2CBA" w:rsidRDefault="00EF4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E4FA7"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B30E65"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30E65" w:rsidRPr="009B2CBA"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Бессоюзное сложное предложение</w:t>
            </w: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74ADA" w:rsidRPr="009B2C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2275" w:rsidRPr="009B2CBA">
              <w:rPr>
                <w:rFonts w:ascii="Times New Roman" w:hAnsi="Times New Roman" w:cs="Times New Roman"/>
                <w:sz w:val="24"/>
                <w:szCs w:val="24"/>
              </w:rPr>
              <w:t>ч+ 1</w:t>
            </w:r>
            <w:r w:rsidR="00691F3E"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  <w:proofErr w:type="spellStart"/>
            <w:proofErr w:type="gramStart"/>
            <w:r w:rsidR="00691F3E" w:rsidRPr="009B2C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691F3E" w:rsidRPr="009B2CB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91F3E" w:rsidRPr="009B2C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691F3E" w:rsidRPr="009B2CB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F3E" w:rsidTr="009A110A">
        <w:tc>
          <w:tcPr>
            <w:tcW w:w="992" w:type="dxa"/>
          </w:tcPr>
          <w:p w:rsidR="00691F3E" w:rsidRPr="00063EC0" w:rsidRDefault="00C45D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9B2CBA" w:rsidRDefault="00CD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3618" w:type="dxa"/>
            <w:gridSpan w:val="2"/>
            <w:vMerge w:val="restart"/>
          </w:tcPr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</w:t>
            </w: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мысловые </w:t>
            </w: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между частями </w:t>
            </w: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бессоюзных </w:t>
            </w: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предложе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разных видов и </w:t>
            </w: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их с помощью интонации.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Освоить</w:t>
            </w: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постановки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знаков препинания в </w:t>
            </w: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бессоюз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сложных </w:t>
            </w:r>
            <w:proofErr w:type="gram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предложениях</w:t>
            </w:r>
            <w:proofErr w:type="gram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применять </w:t>
            </w: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их на практике.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употреблять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в речи сложные </w:t>
            </w: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бессоюз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</w:t>
            </w:r>
            <w:proofErr w:type="gram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gramEnd"/>
          </w:p>
          <w:p w:rsidR="00691F3E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смысловыми  отношениями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между частями.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</w:t>
            </w:r>
            <w:proofErr w:type="spellEnd"/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604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proofErr w:type="spellEnd"/>
            <w:r w:rsidR="002D79FB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синтаксическую струк</w:t>
            </w: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туру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бессоюзных сложных </w:t>
            </w:r>
            <w:proofErr w:type="spell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proofErr w:type="spellEnd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2604" w:rsidRPr="005F2604" w:rsidRDefault="002D79FB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смысловые отно</w:t>
            </w:r>
            <w:r w:rsidR="005F2604" w:rsidRPr="005F2604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 xml:space="preserve">между частями </w:t>
            </w:r>
            <w:proofErr w:type="gramStart"/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бессоюзного</w:t>
            </w:r>
            <w:proofErr w:type="gramEnd"/>
          </w:p>
          <w:p w:rsidR="005F2604" w:rsidRPr="005F2604" w:rsidRDefault="005F2604" w:rsidP="005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604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</w:tr>
      <w:tr w:rsidR="00691F3E" w:rsidTr="009A110A">
        <w:tc>
          <w:tcPr>
            <w:tcW w:w="992" w:type="dxa"/>
          </w:tcPr>
          <w:p w:rsidR="00691F3E" w:rsidRPr="00063EC0" w:rsidRDefault="00CD4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9B2CBA" w:rsidRDefault="00CD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 сложном предложении. Запятая, точка с запятой.</w:t>
            </w:r>
          </w:p>
        </w:tc>
        <w:tc>
          <w:tcPr>
            <w:tcW w:w="3618" w:type="dxa"/>
            <w:gridSpan w:val="2"/>
            <w:vMerge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F3E" w:rsidTr="009A110A">
        <w:tc>
          <w:tcPr>
            <w:tcW w:w="992" w:type="dxa"/>
          </w:tcPr>
          <w:p w:rsidR="00691F3E" w:rsidRPr="00063EC0" w:rsidRDefault="00CD4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9B2CBA" w:rsidRDefault="00CD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 сложном предложении. Двоеточие.</w:t>
            </w:r>
          </w:p>
        </w:tc>
        <w:tc>
          <w:tcPr>
            <w:tcW w:w="3618" w:type="dxa"/>
            <w:gridSpan w:val="2"/>
            <w:vMerge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F3E" w:rsidTr="009A110A">
        <w:tc>
          <w:tcPr>
            <w:tcW w:w="992" w:type="dxa"/>
          </w:tcPr>
          <w:p w:rsidR="00691F3E" w:rsidRPr="00063EC0" w:rsidRDefault="00CD4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9B2CBA" w:rsidRDefault="00CD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 сложном предложении. Тире.</w:t>
            </w:r>
          </w:p>
        </w:tc>
        <w:tc>
          <w:tcPr>
            <w:tcW w:w="3618" w:type="dxa"/>
            <w:gridSpan w:val="2"/>
            <w:vMerge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F3E" w:rsidTr="009A110A">
        <w:tc>
          <w:tcPr>
            <w:tcW w:w="992" w:type="dxa"/>
          </w:tcPr>
          <w:p w:rsidR="00691F3E" w:rsidRPr="00063EC0" w:rsidRDefault="00500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9B2CBA" w:rsidRDefault="00500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Проверяем себя.</w:t>
            </w:r>
          </w:p>
        </w:tc>
        <w:tc>
          <w:tcPr>
            <w:tcW w:w="3618" w:type="dxa"/>
            <w:gridSpan w:val="2"/>
            <w:vMerge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F3E" w:rsidTr="009A110A">
        <w:tc>
          <w:tcPr>
            <w:tcW w:w="992" w:type="dxa"/>
          </w:tcPr>
          <w:p w:rsidR="00691F3E" w:rsidRPr="00063EC0" w:rsidRDefault="00500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9B2CBA" w:rsidRDefault="00500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Контрольное изложение</w:t>
            </w: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  <w:gridSpan w:val="2"/>
            <w:vMerge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F3E" w:rsidTr="009A110A">
        <w:tc>
          <w:tcPr>
            <w:tcW w:w="992" w:type="dxa"/>
          </w:tcPr>
          <w:p w:rsidR="00691F3E" w:rsidRPr="00063EC0" w:rsidRDefault="005F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  <w:r w:rsidR="00691F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91F3E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92" w:type="dxa"/>
            <w:gridSpan w:val="2"/>
          </w:tcPr>
          <w:p w:rsidR="00691F3E" w:rsidRPr="00063EC0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91F3E" w:rsidRPr="00063EC0" w:rsidRDefault="005F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8" w:type="dxa"/>
            <w:gridSpan w:val="2"/>
            <w:vMerge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F3E" w:rsidTr="006E4FC2">
        <w:tc>
          <w:tcPr>
            <w:tcW w:w="11199" w:type="dxa"/>
            <w:gridSpan w:val="7"/>
          </w:tcPr>
          <w:p w:rsidR="00691F3E" w:rsidRDefault="00691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="008A350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82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549" w:rsidRPr="00133549">
              <w:rPr>
                <w:rFonts w:ascii="Times New Roman" w:hAnsi="Times New Roman" w:cs="Times New Roman"/>
                <w:b/>
                <w:sz w:val="28"/>
                <w:szCs w:val="28"/>
              </w:rPr>
              <w:t>Сложное предложение с разными видами связ</w:t>
            </w:r>
            <w:r w:rsidR="0013354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8A3504" w:rsidRPr="00C30693" w:rsidRDefault="008A35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3354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C82C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33549"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  <w:r w:rsidR="009D0B44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  <w:r w:rsidR="00C30693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  <w:proofErr w:type="spellStart"/>
            <w:proofErr w:type="gramStart"/>
            <w:r w:rsidR="00C306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="00C30693" w:rsidRPr="00C306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3069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C306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F580A" w:rsidTr="00BE4FA9">
        <w:tc>
          <w:tcPr>
            <w:tcW w:w="992" w:type="dxa"/>
          </w:tcPr>
          <w:p w:rsidR="006F580A" w:rsidRDefault="006F580A" w:rsidP="006E4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993" w:type="dxa"/>
          </w:tcPr>
          <w:p w:rsidR="006F580A" w:rsidRPr="00C30693" w:rsidRDefault="006F580A" w:rsidP="006E4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DB4217"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851" w:type="dxa"/>
          </w:tcPr>
          <w:p w:rsidR="006F580A" w:rsidRPr="00C30693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 w:rsidP="00133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 с разными видами связи </w:t>
            </w:r>
          </w:p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2"/>
            <w:vMerge w:val="restart"/>
          </w:tcPr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Опознавать 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сложные </w:t>
            </w: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предло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видами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юзной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 бессоюзной связи,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строить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их схемы.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смысловые </w:t>
            </w: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между частями </w:t>
            </w: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gramEnd"/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видами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союзной</w:t>
            </w:r>
            <w:proofErr w:type="gram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бессоюз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ной связи.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</w:t>
            </w:r>
          </w:p>
          <w:p w:rsidR="006F580A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схемам и </w:t>
            </w: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употреблять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в речи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видами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союзной</w:t>
            </w:r>
            <w:proofErr w:type="gram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 бес-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союзной связи.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</w:t>
            </w:r>
            <w:proofErr w:type="spellEnd"/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>вать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синтаксическую </w:t>
            </w: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струк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туру сложных предложений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с разными видами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союзной</w:t>
            </w:r>
            <w:proofErr w:type="gram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бессоюзной связи, смысловые</w:t>
            </w:r>
            <w:proofErr w:type="gramEnd"/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отношения  между  частями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сложных предложений с раз-</w:t>
            </w:r>
          </w:p>
          <w:p w:rsid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видами </w:t>
            </w:r>
            <w:proofErr w:type="gramStart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союзной</w:t>
            </w:r>
            <w:proofErr w:type="gramEnd"/>
            <w:r w:rsidRPr="00B912EB">
              <w:rPr>
                <w:rFonts w:ascii="Times New Roman" w:hAnsi="Times New Roman" w:cs="Times New Roman"/>
                <w:sz w:val="24"/>
                <w:szCs w:val="24"/>
              </w:rPr>
              <w:t xml:space="preserve"> и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союзной связи.</w:t>
            </w:r>
          </w:p>
          <w:p w:rsidR="00B912EB" w:rsidRP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за использованием</w:t>
            </w:r>
          </w:p>
          <w:p w:rsidR="00B912EB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2EB">
              <w:rPr>
                <w:rFonts w:ascii="Times New Roman" w:hAnsi="Times New Roman" w:cs="Times New Roman"/>
                <w:sz w:val="24"/>
                <w:szCs w:val="24"/>
              </w:rPr>
              <w:t>в речи сложных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2EB" w:rsidRPr="006F580A" w:rsidRDefault="00B912EB" w:rsidP="00B91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80A" w:rsidTr="00133549">
        <w:tc>
          <w:tcPr>
            <w:tcW w:w="992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993" w:type="dxa"/>
          </w:tcPr>
          <w:p w:rsidR="006F580A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 предложения с разными видами связи.</w:t>
            </w:r>
          </w:p>
        </w:tc>
        <w:tc>
          <w:tcPr>
            <w:tcW w:w="3618" w:type="dxa"/>
            <w:gridSpan w:val="2"/>
            <w:vMerge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80A" w:rsidTr="00133549">
        <w:tc>
          <w:tcPr>
            <w:tcW w:w="992" w:type="dxa"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993" w:type="dxa"/>
          </w:tcPr>
          <w:p w:rsidR="006F580A" w:rsidRPr="00063EC0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F580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Период.</w:t>
            </w:r>
          </w:p>
        </w:tc>
        <w:tc>
          <w:tcPr>
            <w:tcW w:w="3618" w:type="dxa"/>
            <w:gridSpan w:val="2"/>
            <w:vMerge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80A" w:rsidTr="00133549">
        <w:tc>
          <w:tcPr>
            <w:tcW w:w="992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993" w:type="dxa"/>
          </w:tcPr>
          <w:p w:rsidR="006F580A" w:rsidRDefault="00DB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  <w:p w:rsidR="006F580A" w:rsidRPr="00DB4217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Лингвистическое наблюдение.</w:t>
            </w:r>
          </w:p>
        </w:tc>
        <w:tc>
          <w:tcPr>
            <w:tcW w:w="3618" w:type="dxa"/>
            <w:gridSpan w:val="2"/>
            <w:vMerge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80A" w:rsidTr="00133549">
        <w:tc>
          <w:tcPr>
            <w:tcW w:w="992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993" w:type="dxa"/>
          </w:tcPr>
          <w:p w:rsidR="006F580A" w:rsidRPr="00063EC0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851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Сочинение в жанре эссе</w:t>
            </w: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  <w:gridSpan w:val="2"/>
            <w:vMerge/>
          </w:tcPr>
          <w:p w:rsidR="006F580A" w:rsidRPr="006F580A" w:rsidRDefault="006F580A" w:rsidP="00C30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80A" w:rsidTr="00133549">
        <w:tc>
          <w:tcPr>
            <w:tcW w:w="992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993" w:type="dxa"/>
          </w:tcPr>
          <w:p w:rsidR="006F580A" w:rsidRPr="00063EC0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851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 себя. </w:t>
            </w:r>
          </w:p>
        </w:tc>
        <w:tc>
          <w:tcPr>
            <w:tcW w:w="3618" w:type="dxa"/>
            <w:gridSpan w:val="2"/>
            <w:vMerge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80A" w:rsidTr="00133549">
        <w:tc>
          <w:tcPr>
            <w:tcW w:w="992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993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</w:t>
            </w:r>
            <w:r w:rsidR="00E740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6F580A" w:rsidRPr="00063EC0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5" w:type="dxa"/>
            <w:gridSpan w:val="2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Комплексная контрольная работа №3.</w:t>
            </w:r>
          </w:p>
        </w:tc>
        <w:tc>
          <w:tcPr>
            <w:tcW w:w="3618" w:type="dxa"/>
            <w:gridSpan w:val="2"/>
            <w:vMerge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80A" w:rsidTr="00BE4FA9">
        <w:tc>
          <w:tcPr>
            <w:tcW w:w="7581" w:type="dxa"/>
            <w:gridSpan w:val="5"/>
          </w:tcPr>
          <w:p w:rsidR="006F580A" w:rsidRPr="009B2CBA" w:rsidRDefault="006F58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8" w:type="dxa"/>
            <w:gridSpan w:val="2"/>
            <w:vMerge/>
          </w:tcPr>
          <w:p w:rsidR="006F580A" w:rsidRDefault="006F5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693" w:rsidTr="00D4188B">
        <w:tc>
          <w:tcPr>
            <w:tcW w:w="11199" w:type="dxa"/>
            <w:gridSpan w:val="7"/>
          </w:tcPr>
          <w:p w:rsidR="00C30693" w:rsidRPr="006B2275" w:rsidRDefault="00C306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7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4D41E3" w:rsidRPr="005667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B912EB" w:rsidRPr="0056675B">
              <w:rPr>
                <w:rFonts w:ascii="Times New Roman" w:hAnsi="Times New Roman" w:cs="Times New Roman"/>
                <w:b/>
                <w:sz w:val="28"/>
                <w:szCs w:val="28"/>
              </w:rPr>
              <w:t>Чужая речь и способы ее передачи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912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0B44">
              <w:rPr>
                <w:rFonts w:ascii="Times New Roman" w:hAnsi="Times New Roman" w:cs="Times New Roman"/>
                <w:sz w:val="28"/>
                <w:szCs w:val="28"/>
              </w:rPr>
              <w:t>ч+1</w:t>
            </w:r>
            <w:r w:rsidR="006B2275">
              <w:rPr>
                <w:rFonts w:ascii="Times New Roman" w:hAnsi="Times New Roman" w:cs="Times New Roman"/>
                <w:sz w:val="28"/>
                <w:szCs w:val="28"/>
              </w:rPr>
              <w:t xml:space="preserve">ч </w:t>
            </w:r>
            <w:proofErr w:type="spellStart"/>
            <w:proofErr w:type="gramStart"/>
            <w:r w:rsidR="006B22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="006B2275" w:rsidRPr="006B227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6B22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6B22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30693" w:rsidRDefault="00C30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065" w:rsidTr="009A110A">
        <w:tc>
          <w:tcPr>
            <w:tcW w:w="992" w:type="dxa"/>
          </w:tcPr>
          <w:p w:rsidR="00664065" w:rsidRPr="00063EC0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84-85.</w:t>
            </w:r>
          </w:p>
        </w:tc>
        <w:tc>
          <w:tcPr>
            <w:tcW w:w="993" w:type="dxa"/>
          </w:tcPr>
          <w:p w:rsidR="00664065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40E1">
              <w:rPr>
                <w:rFonts w:ascii="Times New Roman" w:hAnsi="Times New Roman" w:cs="Times New Roman"/>
                <w:sz w:val="28"/>
                <w:szCs w:val="28"/>
              </w:rPr>
              <w:t>0.04</w:t>
            </w:r>
          </w:p>
          <w:p w:rsidR="00E740E1" w:rsidRPr="00063EC0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992" w:type="dxa"/>
            <w:gridSpan w:val="2"/>
          </w:tcPr>
          <w:p w:rsidR="00664065" w:rsidRPr="00063EC0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речью.</w:t>
            </w:r>
          </w:p>
        </w:tc>
        <w:tc>
          <w:tcPr>
            <w:tcW w:w="3618" w:type="dxa"/>
            <w:gridSpan w:val="2"/>
            <w:vMerge w:val="restart"/>
          </w:tcPr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Опознавать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</w:t>
            </w: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proofErr w:type="gram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чужой речи.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интонировать 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пред-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с прямой и </w:t>
            </w: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косвен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ной речью.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Моделировать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</w:t>
            </w:r>
            <w:proofErr w:type="gram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прямой и косвенной речью и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их в </w:t>
            </w: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высказыва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заменять 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прямую речь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косвенной</w:t>
            </w:r>
            <w:proofErr w:type="gram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личные способы цитирования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в речевой практике.</w:t>
            </w:r>
          </w:p>
          <w:p w:rsid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Освоить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</w:t>
            </w:r>
            <w:proofErr w:type="gram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изучен</w:t>
            </w:r>
            <w:proofErr w:type="gram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пунктуационных правил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соблюдать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их на письме.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</w:t>
            </w:r>
            <w:proofErr w:type="spellEnd"/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065">
              <w:rPr>
                <w:rFonts w:ascii="Times New Roman" w:hAnsi="Times New Roman" w:cs="Times New Roman"/>
                <w:b/>
                <w:sz w:val="24"/>
                <w:szCs w:val="24"/>
              </w:rPr>
              <w:t>зовать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синтаксические</w:t>
            </w:r>
            <w:proofErr w:type="gram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кон-</w:t>
            </w:r>
          </w:p>
          <w:p w:rsidR="00664065" w:rsidRPr="0066406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струкции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 xml:space="preserve"> с прямой и </w:t>
            </w:r>
            <w:proofErr w:type="spellStart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косвен</w:t>
            </w:r>
            <w:proofErr w:type="spellEnd"/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64065" w:rsidRPr="006B2275" w:rsidRDefault="00664065" w:rsidP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065">
              <w:rPr>
                <w:rFonts w:ascii="Times New Roman" w:hAnsi="Times New Roman" w:cs="Times New Roman"/>
                <w:sz w:val="24"/>
                <w:szCs w:val="24"/>
              </w:rPr>
              <w:t>ной речью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4065" w:rsidTr="009A110A">
        <w:tc>
          <w:tcPr>
            <w:tcW w:w="992" w:type="dxa"/>
          </w:tcPr>
          <w:p w:rsidR="00664065" w:rsidRPr="00063EC0" w:rsidRDefault="00664065" w:rsidP="0027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993" w:type="dxa"/>
          </w:tcPr>
          <w:p w:rsidR="00664065" w:rsidRPr="00063EC0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E740E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gridSpan w:val="2"/>
          </w:tcPr>
          <w:p w:rsidR="00664065" w:rsidRPr="00063EC0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 в художественном тексте.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065" w:rsidRPr="00432574" w:rsidTr="009A110A">
        <w:tc>
          <w:tcPr>
            <w:tcW w:w="992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87-88.</w:t>
            </w:r>
          </w:p>
        </w:tc>
        <w:tc>
          <w:tcPr>
            <w:tcW w:w="993" w:type="dxa"/>
          </w:tcPr>
          <w:p w:rsidR="00664065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  <w:p w:rsidR="00664065" w:rsidRPr="00E740E1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992" w:type="dxa"/>
            <w:gridSpan w:val="2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с косвенной речью.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065" w:rsidRPr="00432574" w:rsidTr="009A110A">
        <w:tc>
          <w:tcPr>
            <w:tcW w:w="992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993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40E1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992" w:type="dxa"/>
            <w:gridSpan w:val="2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eastAsia="Calibri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065" w:rsidRPr="00432574" w:rsidTr="009A110A">
        <w:tc>
          <w:tcPr>
            <w:tcW w:w="992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993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40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740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Контрольное сочинение – рассуждение </w:t>
            </w: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лингвистическую тему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065" w:rsidRPr="00432574" w:rsidTr="009A110A">
        <w:tc>
          <w:tcPr>
            <w:tcW w:w="992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91-92.</w:t>
            </w:r>
          </w:p>
        </w:tc>
        <w:tc>
          <w:tcPr>
            <w:tcW w:w="993" w:type="dxa"/>
          </w:tcPr>
          <w:p w:rsidR="00664065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E740E1" w:rsidRPr="00432574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92" w:type="dxa"/>
            <w:gridSpan w:val="2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eastAsia="Calibri" w:hAnsi="Times New Roman" w:cs="Times New Roman"/>
                <w:sz w:val="24"/>
                <w:szCs w:val="24"/>
              </w:rPr>
              <w:t>Цитирование. Оформление цитат на письме.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065" w:rsidRPr="00432574" w:rsidTr="009A110A">
        <w:tc>
          <w:tcPr>
            <w:tcW w:w="992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993" w:type="dxa"/>
          </w:tcPr>
          <w:p w:rsidR="00664065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eastAsia="Calibri" w:hAnsi="Times New Roman" w:cs="Times New Roman"/>
                <w:sz w:val="24"/>
                <w:szCs w:val="24"/>
              </w:rPr>
              <w:t>Проверяем себя.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065" w:rsidRPr="00432574" w:rsidTr="009A110A">
        <w:tc>
          <w:tcPr>
            <w:tcW w:w="992" w:type="dxa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993" w:type="dxa"/>
          </w:tcPr>
          <w:p w:rsidR="00664065" w:rsidRPr="00432574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992" w:type="dxa"/>
            <w:gridSpan w:val="2"/>
          </w:tcPr>
          <w:p w:rsidR="00664065" w:rsidRPr="00432574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64065" w:rsidRPr="009B2CBA" w:rsidRDefault="00664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Комплексная контрольная работа №4.</w:t>
            </w:r>
          </w:p>
        </w:tc>
        <w:tc>
          <w:tcPr>
            <w:tcW w:w="3618" w:type="dxa"/>
            <w:gridSpan w:val="2"/>
            <w:vMerge/>
          </w:tcPr>
          <w:p w:rsidR="00664065" w:rsidRPr="006B2275" w:rsidRDefault="00664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1E3" w:rsidRPr="00432574" w:rsidTr="00D4188B">
        <w:tc>
          <w:tcPr>
            <w:tcW w:w="11199" w:type="dxa"/>
            <w:gridSpan w:val="7"/>
          </w:tcPr>
          <w:p w:rsidR="004D41E3" w:rsidRPr="00143172" w:rsidRDefault="00664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6640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  <w:proofErr w:type="gramStart"/>
            <w:r w:rsidRPr="00664065">
              <w:rPr>
                <w:rFonts w:ascii="Times New Roman" w:hAnsi="Times New Roman" w:cs="Times New Roman"/>
                <w:b/>
                <w:sz w:val="28"/>
                <w:szCs w:val="28"/>
              </w:rPr>
              <w:t>изученного</w:t>
            </w:r>
            <w:proofErr w:type="gramEnd"/>
            <w:r w:rsidRPr="006640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5-9 классах</w:t>
            </w:r>
            <w:r w:rsidR="004D41E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  <w:r w:rsidR="001431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D41E3" w:rsidRPr="004D41E3" w:rsidRDefault="004D4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1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43172" w:rsidRPr="00432574" w:rsidTr="009A110A">
        <w:tc>
          <w:tcPr>
            <w:tcW w:w="992" w:type="dxa"/>
          </w:tcPr>
          <w:p w:rsidR="00143172" w:rsidRPr="00432574" w:rsidRDefault="00BE4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A126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43172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  <w:p w:rsidR="0096243C" w:rsidRPr="00432574" w:rsidRDefault="00962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43172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Орфография.</w:t>
            </w:r>
          </w:p>
          <w:p w:rsidR="00C82C46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теме.</w:t>
            </w:r>
          </w:p>
        </w:tc>
        <w:tc>
          <w:tcPr>
            <w:tcW w:w="3618" w:type="dxa"/>
            <w:gridSpan w:val="2"/>
            <w:vMerge w:val="restart"/>
          </w:tcPr>
          <w:p w:rsidR="00143172" w:rsidRPr="004D1917" w:rsidRDefault="00143172" w:rsidP="00D41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172" w:rsidRPr="00432574" w:rsidTr="009A110A">
        <w:tc>
          <w:tcPr>
            <w:tcW w:w="992" w:type="dxa"/>
          </w:tcPr>
          <w:p w:rsidR="00143172" w:rsidRPr="00432574" w:rsidRDefault="00BE4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1431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43172" w:rsidRPr="00432574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92" w:type="dxa"/>
            <w:gridSpan w:val="2"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43172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Лексика. Фразеология. Состав слова. Словообразование.</w:t>
            </w:r>
          </w:p>
        </w:tc>
        <w:tc>
          <w:tcPr>
            <w:tcW w:w="3618" w:type="dxa"/>
            <w:gridSpan w:val="2"/>
            <w:vMerge/>
          </w:tcPr>
          <w:p w:rsidR="00143172" w:rsidRPr="006B2275" w:rsidRDefault="001431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172" w:rsidRPr="00432574" w:rsidTr="009A110A">
        <w:tc>
          <w:tcPr>
            <w:tcW w:w="992" w:type="dxa"/>
          </w:tcPr>
          <w:p w:rsidR="00143172" w:rsidRPr="00432574" w:rsidRDefault="00BE4FA9" w:rsidP="001C3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1431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43172" w:rsidRPr="00432574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992" w:type="dxa"/>
            <w:gridSpan w:val="2"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43172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Тест по теме.</w:t>
            </w:r>
          </w:p>
        </w:tc>
        <w:tc>
          <w:tcPr>
            <w:tcW w:w="3618" w:type="dxa"/>
            <w:gridSpan w:val="2"/>
            <w:vMerge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172" w:rsidRPr="00432574" w:rsidTr="009A110A">
        <w:tc>
          <w:tcPr>
            <w:tcW w:w="992" w:type="dxa"/>
          </w:tcPr>
          <w:p w:rsidR="00143172" w:rsidRPr="00432574" w:rsidRDefault="00BE4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C82C46">
              <w:rPr>
                <w:rFonts w:ascii="Times New Roman" w:hAnsi="Times New Roman" w:cs="Times New Roman"/>
                <w:sz w:val="28"/>
                <w:szCs w:val="28"/>
              </w:rPr>
              <w:t>-99.</w:t>
            </w:r>
          </w:p>
        </w:tc>
        <w:tc>
          <w:tcPr>
            <w:tcW w:w="993" w:type="dxa"/>
          </w:tcPr>
          <w:p w:rsidR="00143172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  <w:p w:rsidR="00E740E1" w:rsidRPr="00432574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992" w:type="dxa"/>
            <w:gridSpan w:val="2"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43172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Синтаксис простого и сложного предложения.</w:t>
            </w:r>
          </w:p>
        </w:tc>
        <w:tc>
          <w:tcPr>
            <w:tcW w:w="3618" w:type="dxa"/>
            <w:gridSpan w:val="2"/>
            <w:vMerge/>
          </w:tcPr>
          <w:p w:rsidR="00143172" w:rsidRPr="006B2275" w:rsidRDefault="00143172" w:rsidP="00D41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172" w:rsidRPr="00432574" w:rsidTr="009A110A">
        <w:tc>
          <w:tcPr>
            <w:tcW w:w="992" w:type="dxa"/>
          </w:tcPr>
          <w:p w:rsidR="00143172" w:rsidRPr="00432574" w:rsidRDefault="00C82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100-101</w:t>
            </w:r>
            <w:r w:rsidR="001431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43172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  <w:p w:rsidR="00E740E1" w:rsidRPr="00432574" w:rsidRDefault="00E7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992" w:type="dxa"/>
            <w:gridSpan w:val="2"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43172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Тестирование в формате ГИА</w:t>
            </w:r>
          </w:p>
        </w:tc>
        <w:tc>
          <w:tcPr>
            <w:tcW w:w="3618" w:type="dxa"/>
            <w:gridSpan w:val="2"/>
            <w:vMerge/>
          </w:tcPr>
          <w:p w:rsidR="00143172" w:rsidRPr="006B2275" w:rsidRDefault="00143172" w:rsidP="00D41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172" w:rsidRPr="00432574" w:rsidTr="009A110A">
        <w:tc>
          <w:tcPr>
            <w:tcW w:w="992" w:type="dxa"/>
          </w:tcPr>
          <w:p w:rsidR="00143172" w:rsidRPr="00C43B68" w:rsidRDefault="00C82C4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143172" w:rsidRPr="00E740E1" w:rsidRDefault="00E740E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24.05</w:t>
            </w:r>
          </w:p>
        </w:tc>
        <w:tc>
          <w:tcPr>
            <w:tcW w:w="992" w:type="dxa"/>
            <w:gridSpan w:val="2"/>
          </w:tcPr>
          <w:p w:rsidR="00143172" w:rsidRPr="00432574" w:rsidRDefault="001431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143172" w:rsidRPr="009B2CBA" w:rsidRDefault="00C8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CBA">
              <w:rPr>
                <w:rFonts w:ascii="Times New Roman" w:hAnsi="Times New Roman" w:cs="Times New Roman"/>
                <w:sz w:val="24"/>
                <w:szCs w:val="24"/>
              </w:rPr>
              <w:t>Урок - консультация</w:t>
            </w:r>
          </w:p>
        </w:tc>
        <w:tc>
          <w:tcPr>
            <w:tcW w:w="3618" w:type="dxa"/>
            <w:gridSpan w:val="2"/>
            <w:vMerge/>
          </w:tcPr>
          <w:p w:rsidR="00143172" w:rsidRPr="00432574" w:rsidRDefault="00143172" w:rsidP="00D418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7823" w:rsidRPr="00C43B68" w:rsidRDefault="00FD7823" w:rsidP="00FD7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7823" w:rsidRDefault="00FD7823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56675B" w:rsidRDefault="0056675B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9B2CBA" w:rsidRDefault="009B2CBA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FD7823" w:rsidRDefault="00FD7823" w:rsidP="00FD7823">
      <w:pPr>
        <w:autoSpaceDE w:val="0"/>
        <w:autoSpaceDN w:val="0"/>
        <w:adjustRightInd w:val="0"/>
        <w:spacing w:after="0" w:line="240" w:lineRule="auto"/>
        <w:rPr>
          <w:rFonts w:ascii="NewtonC-Bold" w:hAnsi="NewtonC-Bold" w:cs="NewtonC-Bold"/>
          <w:b/>
          <w:bCs/>
          <w:sz w:val="24"/>
          <w:szCs w:val="24"/>
        </w:rPr>
      </w:pPr>
    </w:p>
    <w:p w:rsidR="00FD7823" w:rsidRPr="00450A05" w:rsidRDefault="00FD7823" w:rsidP="00FD78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NewtonC-Bold" w:hAnsi="NewtonC-Bold" w:cs="NewtonC-Bold"/>
          <w:b/>
          <w:bCs/>
          <w:sz w:val="24"/>
          <w:szCs w:val="24"/>
        </w:rPr>
        <w:t xml:space="preserve">                  </w:t>
      </w:r>
    </w:p>
    <w:p w:rsidR="00156E83" w:rsidRPr="00156E83" w:rsidRDefault="00156E83" w:rsidP="00156E83">
      <w:pPr>
        <w:rPr>
          <w:rFonts w:ascii="Times New Roman" w:hAnsi="Times New Roman" w:cs="Times New Roman"/>
          <w:b/>
          <w:sz w:val="28"/>
          <w:szCs w:val="28"/>
        </w:rPr>
      </w:pPr>
      <w:r w:rsidRPr="00156E8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Планируемые результаты изучения курса</w:t>
      </w: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56E83">
        <w:rPr>
          <w:rFonts w:ascii="Times New Roman" w:hAnsi="Times New Roman" w:cs="Times New Roman"/>
          <w:b/>
          <w:bCs/>
          <w:sz w:val="24"/>
          <w:szCs w:val="24"/>
        </w:rPr>
        <w:t>Речь и речевое общение</w:t>
      </w:r>
    </w:p>
    <w:p w:rsidR="00156E83" w:rsidRPr="00156E83" w:rsidRDefault="00817192" w:rsidP="0081719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sz w:val="24"/>
          <w:szCs w:val="24"/>
        </w:rPr>
        <w:t>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соблюдать нормы речевого поведения в типичных ситуациях общения;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предупреждать коммуникативные неудачи в процессе речевого общения.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понимать основные причины коммуникативных неудач и объяснять их.</w:t>
      </w: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56E83">
        <w:rPr>
          <w:rFonts w:ascii="Times New Roman" w:hAnsi="Times New Roman" w:cs="Times New Roman"/>
          <w:b/>
          <w:bCs/>
          <w:sz w:val="24"/>
          <w:szCs w:val="24"/>
        </w:rPr>
        <w:t>Речевая деятельность</w:t>
      </w:r>
    </w:p>
    <w:p w:rsidR="00156E83" w:rsidRPr="00156E83" w:rsidRDefault="00156E83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56E83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  <w:proofErr w:type="spellEnd"/>
    </w:p>
    <w:p w:rsidR="00156E83" w:rsidRPr="00156E83" w:rsidRDefault="00817192" w:rsidP="00817192">
      <w:pPr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sz w:val="24"/>
          <w:szCs w:val="24"/>
        </w:rPr>
        <w:t>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 xml:space="preserve">• различным видам </w:t>
      </w:r>
      <w:proofErr w:type="spellStart"/>
      <w:r w:rsidRPr="00156E8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56E83">
        <w:rPr>
          <w:rFonts w:ascii="Times New Roman" w:hAnsi="Times New Roman" w:cs="Times New Roman"/>
          <w:sz w:val="24"/>
          <w:szCs w:val="24"/>
        </w:rPr>
        <w:t xml:space="preserve"> (с полным пониманием </w:t>
      </w:r>
      <w:proofErr w:type="spellStart"/>
      <w:r w:rsidRPr="00156E83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156E83">
        <w:rPr>
          <w:rFonts w:ascii="Times New Roman" w:hAnsi="Times New Roman" w:cs="Times New Roman"/>
          <w:sz w:val="24"/>
          <w:szCs w:val="24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156E83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156E83">
        <w:rPr>
          <w:rFonts w:ascii="Times New Roman" w:hAnsi="Times New Roman" w:cs="Times New Roman"/>
          <w:sz w:val="24"/>
          <w:szCs w:val="24"/>
        </w:rPr>
        <w:t xml:space="preserve"> в соответствии с заданной коммуникативной задачей в устной форме;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156E83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156E83">
        <w:rPr>
          <w:rFonts w:ascii="Times New Roman" w:hAnsi="Times New Roman" w:cs="Times New Roman"/>
          <w:sz w:val="24"/>
          <w:szCs w:val="24"/>
        </w:rPr>
        <w:t>, распознавать в них основную и дополнительную информацию, комментировать её в устной форме;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156E83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156E83">
        <w:rPr>
          <w:rFonts w:ascii="Times New Roman" w:hAnsi="Times New Roman" w:cs="Times New Roman"/>
          <w:sz w:val="24"/>
          <w:szCs w:val="24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понимать явную и скрытую (</w:t>
      </w:r>
      <w:proofErr w:type="spellStart"/>
      <w:r w:rsidRPr="00156E83">
        <w:rPr>
          <w:rFonts w:ascii="Times New Roman" w:hAnsi="Times New Roman" w:cs="Times New Roman"/>
          <w:i/>
          <w:sz w:val="24"/>
          <w:szCs w:val="24"/>
        </w:rPr>
        <w:t>подтекстовую</w:t>
      </w:r>
      <w:proofErr w:type="spellEnd"/>
      <w:r w:rsidRPr="00156E83">
        <w:rPr>
          <w:rFonts w:ascii="Times New Roman" w:hAnsi="Times New Roman" w:cs="Times New Roman"/>
          <w:i/>
          <w:sz w:val="24"/>
          <w:szCs w:val="24"/>
        </w:rPr>
        <w:t>) информацию публицистического текста (в том числе в СМИ), анализировать и комментировать её в устной форме.</w:t>
      </w:r>
    </w:p>
    <w:p w:rsidR="00156E83" w:rsidRPr="00156E83" w:rsidRDefault="00156E83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156E83">
        <w:rPr>
          <w:rFonts w:ascii="Times New Roman" w:hAnsi="Times New Roman" w:cs="Times New Roman"/>
          <w:b/>
          <w:i/>
          <w:sz w:val="24"/>
          <w:szCs w:val="24"/>
        </w:rPr>
        <w:t>Чтение</w:t>
      </w:r>
    </w:p>
    <w:p w:rsidR="00156E83" w:rsidRPr="00156E83" w:rsidRDefault="00817192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передавать схематически представленную информацию в виде связного текста;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lastRenderedPageBreak/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понимать, анализировать, оценивать явную и скрытую (</w:t>
      </w:r>
      <w:proofErr w:type="spellStart"/>
      <w:r w:rsidRPr="00156E83">
        <w:rPr>
          <w:rFonts w:ascii="Times New Roman" w:hAnsi="Times New Roman" w:cs="Times New Roman"/>
          <w:i/>
          <w:sz w:val="24"/>
          <w:szCs w:val="24"/>
        </w:rPr>
        <w:t>подтекстовую</w:t>
      </w:r>
      <w:proofErr w:type="spellEnd"/>
      <w:r w:rsidRPr="00156E83">
        <w:rPr>
          <w:rFonts w:ascii="Times New Roman" w:hAnsi="Times New Roman" w:cs="Times New Roman"/>
          <w:i/>
          <w:sz w:val="24"/>
          <w:szCs w:val="24"/>
        </w:rPr>
        <w:t>) информацию в прочитанных текстах разной функционально-стилевой и жанровой принадлежности;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156E83" w:rsidRPr="00156E83" w:rsidRDefault="00156E83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156E83">
        <w:rPr>
          <w:rFonts w:ascii="Times New Roman" w:hAnsi="Times New Roman" w:cs="Times New Roman"/>
          <w:b/>
          <w:i/>
          <w:sz w:val="24"/>
          <w:szCs w:val="24"/>
        </w:rPr>
        <w:t>Говорение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выступать перед аудиторией с докладом; публично защищать проект, реферат;</w:t>
      </w: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участвовать в дискуссии на учебно-научные темы, соблюдая нормы учебно-научного общения;</w:t>
      </w: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анализировать</w:t>
      </w:r>
      <w:r w:rsidRPr="00156E83">
        <w:rPr>
          <w:rFonts w:ascii="Times New Roman" w:hAnsi="Times New Roman" w:cs="Times New Roman"/>
          <w:sz w:val="24"/>
          <w:szCs w:val="24"/>
        </w:rPr>
        <w:t xml:space="preserve"> </w:t>
      </w:r>
      <w:r w:rsidRPr="00156E83">
        <w:rPr>
          <w:rFonts w:ascii="Times New Roman" w:hAnsi="Times New Roman" w:cs="Times New Roman"/>
          <w:i/>
          <w:sz w:val="24"/>
          <w:szCs w:val="24"/>
        </w:rPr>
        <w:t>и оценивать речевые высказывания с точки зрения их успешности в достижении прогнозируемого результата.</w:t>
      </w:r>
    </w:p>
    <w:p w:rsidR="00156E83" w:rsidRPr="00156E83" w:rsidRDefault="00156E83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156E83">
        <w:rPr>
          <w:rFonts w:ascii="Times New Roman" w:hAnsi="Times New Roman" w:cs="Times New Roman"/>
          <w:b/>
          <w:i/>
          <w:sz w:val="24"/>
          <w:szCs w:val="24"/>
        </w:rPr>
        <w:t xml:space="preserve">Письмо </w:t>
      </w:r>
    </w:p>
    <w:p w:rsidR="00156E83" w:rsidRPr="00156E83" w:rsidRDefault="00817192" w:rsidP="00817192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sz w:val="24"/>
          <w:szCs w:val="24"/>
        </w:rPr>
        <w:t>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lastRenderedPageBreak/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писать рецензии, рефераты;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составлять аннотации, тезисы выступления, конспекты;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писать резюме, деловые письма, объявления</w:t>
      </w:r>
      <w:r w:rsidRPr="00156E83">
        <w:rPr>
          <w:rFonts w:ascii="Times New Roman" w:hAnsi="Times New Roman" w:cs="Times New Roman"/>
          <w:sz w:val="24"/>
          <w:szCs w:val="24"/>
        </w:rPr>
        <w:t xml:space="preserve"> </w:t>
      </w:r>
      <w:r w:rsidRPr="00156E83">
        <w:rPr>
          <w:rFonts w:ascii="Times New Roman" w:hAnsi="Times New Roman" w:cs="Times New Roman"/>
          <w:i/>
          <w:sz w:val="24"/>
          <w:szCs w:val="24"/>
        </w:rPr>
        <w:t>с учётом внеязыковых требований, предъявляемых к ним, и в соответствии со спецификой употребления языковых средств.</w:t>
      </w: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56E83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sz w:val="24"/>
          <w:szCs w:val="24"/>
        </w:rPr>
        <w:t>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6E83" w:rsidRPr="00156E83" w:rsidRDefault="00156E83" w:rsidP="00156E83">
      <w:pPr>
        <w:shd w:val="clear" w:color="auto" w:fill="FFFFFF"/>
        <w:ind w:firstLine="454"/>
        <w:contextualSpacing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56E83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lastRenderedPageBreak/>
        <w:t>• исправлять речевые недостатки, редактировать текст;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</w:t>
      </w:r>
      <w:r w:rsidRPr="00156E83">
        <w:rPr>
          <w:rFonts w:ascii="Times New Roman" w:hAnsi="Times New Roman" w:cs="Times New Roman"/>
          <w:sz w:val="24"/>
          <w:szCs w:val="24"/>
        </w:rPr>
        <w:t xml:space="preserve"> </w:t>
      </w:r>
      <w:r w:rsidRPr="00156E83">
        <w:rPr>
          <w:rFonts w:ascii="Times New Roman" w:hAnsi="Times New Roman" w:cs="Times New Roman"/>
          <w:i/>
          <w:sz w:val="24"/>
          <w:szCs w:val="24"/>
        </w:rPr>
        <w:t>с</w:t>
      </w:r>
      <w:r w:rsidRPr="00156E83">
        <w:rPr>
          <w:rFonts w:ascii="Times New Roman" w:hAnsi="Times New Roman" w:cs="Times New Roman"/>
          <w:sz w:val="24"/>
          <w:szCs w:val="24"/>
        </w:rPr>
        <w:t xml:space="preserve"> </w:t>
      </w:r>
      <w:r w:rsidRPr="00156E83">
        <w:rPr>
          <w:rFonts w:ascii="Times New Roman" w:hAnsi="Times New Roman" w:cs="Times New Roman"/>
          <w:i/>
          <w:sz w:val="24"/>
          <w:szCs w:val="24"/>
        </w:rPr>
        <w:t>точки зрения специфики использования в них лексических, морфологических, синтаксических средств;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156E83">
        <w:rPr>
          <w:rFonts w:ascii="Times New Roman" w:hAnsi="Times New Roman" w:cs="Times New Roman"/>
          <w:i/>
          <w:sz w:val="24"/>
          <w:szCs w:val="24"/>
        </w:rPr>
        <w:t xml:space="preserve">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6E83" w:rsidRPr="00156E83" w:rsidRDefault="00156E83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опознавать основные единицы синтаксиса (словосочетание, предложение) и их виды;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156E83" w:rsidRPr="00156E83" w:rsidRDefault="00156E83" w:rsidP="00156E83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156E83" w:rsidRPr="00156E83" w:rsidRDefault="00156E83" w:rsidP="00156E83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i/>
          <w:sz w:val="24"/>
          <w:szCs w:val="24"/>
        </w:rPr>
        <w:t>• </w:t>
      </w:r>
      <w:r w:rsidRPr="00156E83">
        <w:rPr>
          <w:rFonts w:ascii="Times New Roman" w:hAnsi="Times New Roman" w:cs="Times New Roman"/>
          <w:sz w:val="24"/>
          <w:szCs w:val="24"/>
        </w:rPr>
        <w:t>применять синтаксические знания и умения в практике правописания, в различных видах анализа.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Ученик 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анализировать синонимические средства синтаксиса;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156E83" w:rsidRPr="00156E83" w:rsidRDefault="00156E83" w:rsidP="00156E83">
      <w:pPr>
        <w:ind w:firstLine="454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56E83">
        <w:rPr>
          <w:rFonts w:ascii="Times New Roman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lastRenderedPageBreak/>
        <w:t>• соблюдать орфографические и пунктуационные нормы в процессе письма (в объёме содержания курса);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обнаруживать и исправлять орфографические и пунктуационные ошибки;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156E83" w:rsidRPr="00156E83" w:rsidRDefault="00817192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</w:t>
      </w:r>
      <w:r w:rsidR="00156E83" w:rsidRPr="00156E8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>демонстрировать роль орфографии и пунктуации в передаче смысловой стороны речи;</w:t>
      </w:r>
    </w:p>
    <w:p w:rsidR="00156E83" w:rsidRPr="00156E83" w:rsidRDefault="00156E83" w:rsidP="00156E83">
      <w:pPr>
        <w:ind w:firstLine="45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6E83">
        <w:rPr>
          <w:rFonts w:ascii="Times New Roman" w:hAnsi="Times New Roman" w:cs="Times New Roman"/>
          <w:sz w:val="24"/>
          <w:szCs w:val="24"/>
        </w:rPr>
        <w:t>• </w:t>
      </w:r>
      <w:r w:rsidRPr="00156E83">
        <w:rPr>
          <w:rFonts w:ascii="Times New Roman" w:hAnsi="Times New Roman" w:cs="Times New Roman"/>
          <w:i/>
          <w:sz w:val="24"/>
          <w:szCs w:val="24"/>
        </w:rPr>
        <w:t xml:space="preserve">извлекать необходимую информацию из </w:t>
      </w:r>
      <w:proofErr w:type="spellStart"/>
      <w:r w:rsidRPr="00156E83">
        <w:rPr>
          <w:rFonts w:ascii="Times New Roman" w:hAnsi="Times New Roman" w:cs="Times New Roman"/>
          <w:i/>
          <w:sz w:val="24"/>
          <w:szCs w:val="24"/>
        </w:rPr>
        <w:t>мультимедийных</w:t>
      </w:r>
      <w:proofErr w:type="spellEnd"/>
      <w:r w:rsidRPr="00156E83">
        <w:rPr>
          <w:rFonts w:ascii="Times New Roman" w:hAnsi="Times New Roman" w:cs="Times New Roman"/>
          <w:i/>
          <w:sz w:val="24"/>
          <w:szCs w:val="24"/>
        </w:rPr>
        <w:t xml:space="preserve"> орфографических словарей и справочников по правописанию; использовать э</w:t>
      </w:r>
      <w:r>
        <w:rPr>
          <w:rFonts w:ascii="Times New Roman" w:hAnsi="Times New Roman" w:cs="Times New Roman"/>
          <w:i/>
          <w:sz w:val="24"/>
          <w:szCs w:val="24"/>
        </w:rPr>
        <w:t>ту информацию в процессе письма</w:t>
      </w:r>
    </w:p>
    <w:p w:rsidR="00156E83" w:rsidRPr="00156E83" w:rsidRDefault="00156E83" w:rsidP="00156E83">
      <w:pPr>
        <w:rPr>
          <w:rFonts w:ascii="Times New Roman" w:hAnsi="Times New Roman" w:cs="Times New Roman"/>
          <w:sz w:val="24"/>
          <w:szCs w:val="24"/>
        </w:rPr>
      </w:pPr>
    </w:p>
    <w:p w:rsidR="00156E83" w:rsidRPr="00156E83" w:rsidRDefault="00156E83" w:rsidP="00156E83">
      <w:pPr>
        <w:rPr>
          <w:rFonts w:ascii="Times New Roman" w:hAnsi="Times New Roman" w:cs="Times New Roman"/>
          <w:sz w:val="24"/>
          <w:szCs w:val="24"/>
        </w:rPr>
      </w:pPr>
    </w:p>
    <w:p w:rsidR="00156E83" w:rsidRPr="00156E83" w:rsidRDefault="00156E83" w:rsidP="00156E83">
      <w:pPr>
        <w:rPr>
          <w:rFonts w:ascii="Times New Roman" w:hAnsi="Times New Roman" w:cs="Times New Roman"/>
          <w:sz w:val="24"/>
          <w:szCs w:val="24"/>
        </w:rPr>
      </w:pPr>
    </w:p>
    <w:p w:rsidR="00156E83" w:rsidRPr="00156E83" w:rsidRDefault="00156E83" w:rsidP="00156E83">
      <w:pPr>
        <w:rPr>
          <w:rFonts w:ascii="Times New Roman" w:hAnsi="Times New Roman" w:cs="Times New Roman"/>
          <w:sz w:val="24"/>
          <w:szCs w:val="24"/>
        </w:rPr>
      </w:pPr>
    </w:p>
    <w:p w:rsidR="00156E83" w:rsidRPr="00156E83" w:rsidRDefault="00156E83" w:rsidP="00156E83">
      <w:pPr>
        <w:rPr>
          <w:rFonts w:ascii="Times New Roman" w:hAnsi="Times New Roman" w:cs="Times New Roman"/>
          <w:sz w:val="24"/>
          <w:szCs w:val="24"/>
        </w:rPr>
      </w:pPr>
    </w:p>
    <w:p w:rsidR="00156E83" w:rsidRPr="00156E83" w:rsidRDefault="00156E83" w:rsidP="00156E83">
      <w:pPr>
        <w:rPr>
          <w:rFonts w:ascii="Times New Roman" w:hAnsi="Times New Roman" w:cs="Times New Roman"/>
          <w:sz w:val="24"/>
          <w:szCs w:val="24"/>
        </w:rPr>
      </w:pPr>
    </w:p>
    <w:p w:rsidR="00156E83" w:rsidRDefault="00156E83" w:rsidP="00156E83"/>
    <w:p w:rsidR="00156E83" w:rsidRDefault="00156E83" w:rsidP="00156E83"/>
    <w:p w:rsidR="00156E83" w:rsidRDefault="00156E83" w:rsidP="00156E83"/>
    <w:p w:rsidR="00156E83" w:rsidRDefault="00156E83" w:rsidP="00156E83"/>
    <w:p w:rsidR="00156E83" w:rsidRDefault="00156E83" w:rsidP="00156E83"/>
    <w:p w:rsidR="00156E83" w:rsidRDefault="00156E83" w:rsidP="00156E83"/>
    <w:p w:rsidR="00156E83" w:rsidRPr="00107792" w:rsidRDefault="00156E83" w:rsidP="00156E83"/>
    <w:p w:rsidR="00156E83" w:rsidRPr="000D7B08" w:rsidRDefault="00156E83" w:rsidP="00156E83"/>
    <w:p w:rsidR="00156E83" w:rsidRPr="00156E83" w:rsidRDefault="00156E83" w:rsidP="00FD7823">
      <w:pPr>
        <w:rPr>
          <w:rFonts w:ascii="Times New Roman" w:hAnsi="Times New Roman" w:cs="Times New Roman"/>
          <w:sz w:val="24"/>
          <w:szCs w:val="24"/>
        </w:rPr>
      </w:pPr>
    </w:p>
    <w:sectPr w:rsidR="00156E83" w:rsidRPr="00156E83" w:rsidSect="00F17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EC0"/>
    <w:rsid w:val="000013F1"/>
    <w:rsid w:val="00022948"/>
    <w:rsid w:val="00063EC0"/>
    <w:rsid w:val="000650B5"/>
    <w:rsid w:val="0008488A"/>
    <w:rsid w:val="000B49BC"/>
    <w:rsid w:val="000C1E14"/>
    <w:rsid w:val="000E12F9"/>
    <w:rsid w:val="000F531A"/>
    <w:rsid w:val="00114053"/>
    <w:rsid w:val="00123C30"/>
    <w:rsid w:val="00132979"/>
    <w:rsid w:val="00133549"/>
    <w:rsid w:val="001347B1"/>
    <w:rsid w:val="00143172"/>
    <w:rsid w:val="00154291"/>
    <w:rsid w:val="00156E83"/>
    <w:rsid w:val="00174ADA"/>
    <w:rsid w:val="00181F8F"/>
    <w:rsid w:val="001A14D9"/>
    <w:rsid w:val="001C3F71"/>
    <w:rsid w:val="001D0F66"/>
    <w:rsid w:val="00211407"/>
    <w:rsid w:val="00265DD5"/>
    <w:rsid w:val="0027275C"/>
    <w:rsid w:val="002A71FE"/>
    <w:rsid w:val="002D79FB"/>
    <w:rsid w:val="002F6179"/>
    <w:rsid w:val="003127E0"/>
    <w:rsid w:val="00325653"/>
    <w:rsid w:val="00332DAD"/>
    <w:rsid w:val="00364DD7"/>
    <w:rsid w:val="00376BF2"/>
    <w:rsid w:val="00397732"/>
    <w:rsid w:val="003E1910"/>
    <w:rsid w:val="003F414C"/>
    <w:rsid w:val="003F6755"/>
    <w:rsid w:val="00421B83"/>
    <w:rsid w:val="00432574"/>
    <w:rsid w:val="00433CFE"/>
    <w:rsid w:val="00450A05"/>
    <w:rsid w:val="004518F3"/>
    <w:rsid w:val="00457B20"/>
    <w:rsid w:val="00477E47"/>
    <w:rsid w:val="00481B98"/>
    <w:rsid w:val="0049383A"/>
    <w:rsid w:val="004C3354"/>
    <w:rsid w:val="004D1917"/>
    <w:rsid w:val="004D193B"/>
    <w:rsid w:val="004D3721"/>
    <w:rsid w:val="004D41E3"/>
    <w:rsid w:val="004E4935"/>
    <w:rsid w:val="00500F4C"/>
    <w:rsid w:val="00506152"/>
    <w:rsid w:val="00522324"/>
    <w:rsid w:val="005350F6"/>
    <w:rsid w:val="0053602D"/>
    <w:rsid w:val="005648ED"/>
    <w:rsid w:val="0056675B"/>
    <w:rsid w:val="00566E4D"/>
    <w:rsid w:val="0059026B"/>
    <w:rsid w:val="005B44E5"/>
    <w:rsid w:val="005C09F7"/>
    <w:rsid w:val="005C5A6A"/>
    <w:rsid w:val="005C75DE"/>
    <w:rsid w:val="005E10EA"/>
    <w:rsid w:val="005F2604"/>
    <w:rsid w:val="0062329A"/>
    <w:rsid w:val="006312CA"/>
    <w:rsid w:val="00646A11"/>
    <w:rsid w:val="00664065"/>
    <w:rsid w:val="0067064C"/>
    <w:rsid w:val="00691F3E"/>
    <w:rsid w:val="006B2275"/>
    <w:rsid w:val="006B73F1"/>
    <w:rsid w:val="006E4764"/>
    <w:rsid w:val="006E4FC2"/>
    <w:rsid w:val="006F580A"/>
    <w:rsid w:val="007149C5"/>
    <w:rsid w:val="00741066"/>
    <w:rsid w:val="007B6343"/>
    <w:rsid w:val="007E0532"/>
    <w:rsid w:val="0081509C"/>
    <w:rsid w:val="00815B7F"/>
    <w:rsid w:val="00817192"/>
    <w:rsid w:val="008714DF"/>
    <w:rsid w:val="00873AED"/>
    <w:rsid w:val="00877328"/>
    <w:rsid w:val="00885212"/>
    <w:rsid w:val="008A3504"/>
    <w:rsid w:val="008E07BF"/>
    <w:rsid w:val="00914705"/>
    <w:rsid w:val="0096243C"/>
    <w:rsid w:val="0097482C"/>
    <w:rsid w:val="00985B44"/>
    <w:rsid w:val="009A110A"/>
    <w:rsid w:val="009B0714"/>
    <w:rsid w:val="009B2CBA"/>
    <w:rsid w:val="009D0B44"/>
    <w:rsid w:val="009D6E58"/>
    <w:rsid w:val="009F2793"/>
    <w:rsid w:val="00A12673"/>
    <w:rsid w:val="00A27ACA"/>
    <w:rsid w:val="00A31CD8"/>
    <w:rsid w:val="00AC5FD7"/>
    <w:rsid w:val="00AC617C"/>
    <w:rsid w:val="00AF039C"/>
    <w:rsid w:val="00B30E65"/>
    <w:rsid w:val="00B4480F"/>
    <w:rsid w:val="00B56415"/>
    <w:rsid w:val="00B82B71"/>
    <w:rsid w:val="00B912EB"/>
    <w:rsid w:val="00BC443B"/>
    <w:rsid w:val="00BE4FA9"/>
    <w:rsid w:val="00BE6A5B"/>
    <w:rsid w:val="00C013DC"/>
    <w:rsid w:val="00C0197E"/>
    <w:rsid w:val="00C07C12"/>
    <w:rsid w:val="00C16DD1"/>
    <w:rsid w:val="00C21972"/>
    <w:rsid w:val="00C30693"/>
    <w:rsid w:val="00C43B68"/>
    <w:rsid w:val="00C45D79"/>
    <w:rsid w:val="00C82C46"/>
    <w:rsid w:val="00CC3054"/>
    <w:rsid w:val="00CC4E80"/>
    <w:rsid w:val="00CD46E6"/>
    <w:rsid w:val="00CE4E13"/>
    <w:rsid w:val="00CE6E72"/>
    <w:rsid w:val="00CF7A9B"/>
    <w:rsid w:val="00D1572D"/>
    <w:rsid w:val="00D4188B"/>
    <w:rsid w:val="00D6417B"/>
    <w:rsid w:val="00DB2B88"/>
    <w:rsid w:val="00DB4217"/>
    <w:rsid w:val="00DB489A"/>
    <w:rsid w:val="00DF7C63"/>
    <w:rsid w:val="00E0324D"/>
    <w:rsid w:val="00E0563C"/>
    <w:rsid w:val="00E13DF4"/>
    <w:rsid w:val="00E652C5"/>
    <w:rsid w:val="00E65DB5"/>
    <w:rsid w:val="00E740E1"/>
    <w:rsid w:val="00E759AF"/>
    <w:rsid w:val="00E8359E"/>
    <w:rsid w:val="00EB05F2"/>
    <w:rsid w:val="00EF2F58"/>
    <w:rsid w:val="00EF46E5"/>
    <w:rsid w:val="00F177B5"/>
    <w:rsid w:val="00F22354"/>
    <w:rsid w:val="00F4171E"/>
    <w:rsid w:val="00F63ED6"/>
    <w:rsid w:val="00F80C0C"/>
    <w:rsid w:val="00F8735F"/>
    <w:rsid w:val="00FD6E60"/>
    <w:rsid w:val="00FD7823"/>
    <w:rsid w:val="00FE4FA7"/>
    <w:rsid w:val="00FF265B"/>
    <w:rsid w:val="00FF57C5"/>
    <w:rsid w:val="00FF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B5"/>
  </w:style>
  <w:style w:type="paragraph" w:styleId="1">
    <w:name w:val="heading 1"/>
    <w:basedOn w:val="a"/>
    <w:next w:val="a"/>
    <w:link w:val="10"/>
    <w:qFormat/>
    <w:rsid w:val="000013F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А_основной"/>
    <w:basedOn w:val="a"/>
    <w:link w:val="a5"/>
    <w:qFormat/>
    <w:rsid w:val="00156E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А_основной Знак"/>
    <w:basedOn w:val="a0"/>
    <w:link w:val="a4"/>
    <w:rsid w:val="00156E83"/>
    <w:rPr>
      <w:rFonts w:ascii="Times New Roman" w:eastAsia="Calibri" w:hAnsi="Times New Roman" w:cs="Times New Roman"/>
      <w:sz w:val="28"/>
      <w:szCs w:val="28"/>
    </w:rPr>
  </w:style>
  <w:style w:type="paragraph" w:customStyle="1" w:styleId="a6">
    <w:name w:val="Новый"/>
    <w:basedOn w:val="a"/>
    <w:rsid w:val="00156E8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2">
    <w:name w:val="Body Text Indent 2"/>
    <w:basedOn w:val="a"/>
    <w:link w:val="20"/>
    <w:uiPriority w:val="99"/>
    <w:semiHidden/>
    <w:unhideWhenUsed/>
    <w:rsid w:val="00156E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6E83"/>
  </w:style>
  <w:style w:type="paragraph" w:customStyle="1" w:styleId="msonormalcxspmiddle">
    <w:name w:val="msonormalcxspmiddle"/>
    <w:basedOn w:val="a"/>
    <w:rsid w:val="00156E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10">
    <w:name w:val="Заголовок 1 Знак"/>
    <w:basedOn w:val="a0"/>
    <w:link w:val="1"/>
    <w:rsid w:val="000013F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Normal (Web)"/>
    <w:basedOn w:val="a"/>
    <w:rsid w:val="007E0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94E94-B3C5-4E7F-BE5F-46BCA151A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</Pages>
  <Words>4834</Words>
  <Characters>27559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зам ИОП</cp:lastModifiedBy>
  <cp:revision>67</cp:revision>
  <cp:lastPrinted>2015-09-28T13:14:00Z</cp:lastPrinted>
  <dcterms:created xsi:type="dcterms:W3CDTF">2015-09-23T12:53:00Z</dcterms:created>
  <dcterms:modified xsi:type="dcterms:W3CDTF">2017-02-01T09:20:00Z</dcterms:modified>
</cp:coreProperties>
</file>